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B2F" w:rsidRPr="00975252" w:rsidRDefault="00BE2B2F">
      <w:pPr>
        <w:pStyle w:val="GvdeMetni"/>
      </w:pPr>
    </w:p>
    <w:p w:rsidR="00BE2B2F" w:rsidRPr="00975252" w:rsidRDefault="00BE2B2F">
      <w:pPr>
        <w:pStyle w:val="GvdeMetni"/>
      </w:pPr>
    </w:p>
    <w:p w:rsidR="00BE2B2F" w:rsidRPr="00975252" w:rsidRDefault="00BE2B2F">
      <w:pPr>
        <w:pStyle w:val="GvdeMetni"/>
      </w:pPr>
    </w:p>
    <w:p w:rsidR="00BE2B2F" w:rsidRPr="00975252" w:rsidRDefault="00BE2B2F">
      <w:pPr>
        <w:pStyle w:val="GvdeMetni"/>
        <w:spacing w:before="8"/>
      </w:pPr>
    </w:p>
    <w:p w:rsidR="00BE2B2F" w:rsidRPr="00975252" w:rsidRDefault="00E20BCB">
      <w:pPr>
        <w:pStyle w:val="KonuBal"/>
        <w:rPr>
          <w:sz w:val="24"/>
          <w:szCs w:val="24"/>
        </w:rPr>
      </w:pPr>
      <w:r w:rsidRPr="00975252">
        <w:rPr>
          <w:sz w:val="24"/>
          <w:szCs w:val="24"/>
        </w:rPr>
        <w:t>T.C.</w:t>
      </w:r>
    </w:p>
    <w:p w:rsidR="00BE2B2F" w:rsidRPr="00975252" w:rsidRDefault="00E20BCB">
      <w:pPr>
        <w:spacing w:before="637" w:line="1100" w:lineRule="atLeast"/>
        <w:ind w:left="1989" w:right="2007"/>
        <w:jc w:val="center"/>
        <w:rPr>
          <w:b/>
          <w:sz w:val="24"/>
          <w:szCs w:val="24"/>
        </w:rPr>
      </w:pPr>
      <w:r w:rsidRPr="00975252">
        <w:rPr>
          <w:b/>
          <w:sz w:val="24"/>
          <w:szCs w:val="24"/>
        </w:rPr>
        <w:t>SERDİVAN KAYMAKAMLIĞI BAHÇELİEVLER GAZİ</w:t>
      </w:r>
    </w:p>
    <w:p w:rsidR="00BE2B2F" w:rsidRPr="00975252" w:rsidRDefault="00E20BCB">
      <w:pPr>
        <w:spacing w:before="7"/>
        <w:ind w:left="1485" w:right="2007"/>
        <w:jc w:val="center"/>
        <w:rPr>
          <w:b/>
          <w:sz w:val="24"/>
          <w:szCs w:val="24"/>
        </w:rPr>
      </w:pPr>
      <w:r w:rsidRPr="00975252">
        <w:rPr>
          <w:b/>
          <w:sz w:val="24"/>
          <w:szCs w:val="24"/>
        </w:rPr>
        <w:t>İLKOKULU</w:t>
      </w:r>
    </w:p>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rPr>
          <w:b/>
        </w:rPr>
      </w:pPr>
    </w:p>
    <w:p w:rsidR="00BE2B2F" w:rsidRPr="00975252" w:rsidRDefault="005F3529">
      <w:pPr>
        <w:pStyle w:val="GvdeMetni"/>
        <w:spacing w:before="4"/>
        <w:rPr>
          <w:b/>
        </w:rPr>
      </w:pPr>
      <w:r>
        <w:rPr>
          <w:noProof/>
          <w:lang w:eastAsia="tr-TR"/>
        </w:rPr>
        <mc:AlternateContent>
          <mc:Choice Requires="wps">
            <w:drawing>
              <wp:anchor distT="0" distB="0" distL="0" distR="0" simplePos="0" relativeHeight="487587840" behindDoc="1" locked="0" layoutInCell="1" allowOverlap="1">
                <wp:simplePos x="0" y="0"/>
                <wp:positionH relativeFrom="page">
                  <wp:posOffset>880745</wp:posOffset>
                </wp:positionH>
                <wp:positionV relativeFrom="paragraph">
                  <wp:posOffset>111125</wp:posOffset>
                </wp:positionV>
                <wp:extent cx="5434965"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965" cy="1270"/>
                        </a:xfrm>
                        <a:custGeom>
                          <a:avLst/>
                          <a:gdLst>
                            <a:gd name="T0" fmla="+- 0 1387 1387"/>
                            <a:gd name="T1" fmla="*/ T0 w 8559"/>
                            <a:gd name="T2" fmla="+- 0 9946 1387"/>
                            <a:gd name="T3" fmla="*/ T2 w 8559"/>
                          </a:gdLst>
                          <a:ahLst/>
                          <a:cxnLst>
                            <a:cxn ang="0">
                              <a:pos x="T1" y="0"/>
                            </a:cxn>
                            <a:cxn ang="0">
                              <a:pos x="T3" y="0"/>
                            </a:cxn>
                          </a:cxnLst>
                          <a:rect l="0" t="0" r="r" b="b"/>
                          <a:pathLst>
                            <a:path w="8559">
                              <a:moveTo>
                                <a:pt x="0" y="0"/>
                              </a:moveTo>
                              <a:lnTo>
                                <a:pt x="8559"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8A24A" id="Freeform 9" o:spid="_x0000_s1026" style="position:absolute;margin-left:69.35pt;margin-top:8.75pt;width:427.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" path="m,l8559,e" filled="f" strokeweight=".45pt">
                <v:path arrowok="t" o:connecttype="custom" o:connectlocs="0,0;5434965,0" o:connectangles="0,0"/>
                <w10:wrap type="topAndBottom" anchorx="page"/>
              </v:shape>
            </w:pict>
          </mc:Fallback>
        </mc:AlternateContent>
      </w:r>
    </w:p>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spacing w:before="8"/>
        <w:rPr>
          <w:b/>
        </w:rPr>
      </w:pPr>
    </w:p>
    <w:p w:rsidR="00BE2B2F" w:rsidRPr="00975252" w:rsidRDefault="00E20BCB">
      <w:pPr>
        <w:spacing w:line="689" w:lineRule="exact"/>
        <w:ind w:left="2067" w:right="2007"/>
        <w:jc w:val="center"/>
        <w:rPr>
          <w:b/>
          <w:sz w:val="24"/>
          <w:szCs w:val="24"/>
        </w:rPr>
      </w:pPr>
      <w:r w:rsidRPr="00975252">
        <w:rPr>
          <w:b/>
          <w:color w:val="FF0000"/>
          <w:sz w:val="24"/>
          <w:szCs w:val="24"/>
        </w:rPr>
        <w:t>KURUM HİJYEN,</w:t>
      </w:r>
    </w:p>
    <w:p w:rsidR="00BE2B2F" w:rsidRPr="00975252" w:rsidRDefault="00E20BCB">
      <w:pPr>
        <w:ind w:left="2067" w:right="2007"/>
        <w:jc w:val="center"/>
        <w:rPr>
          <w:b/>
          <w:sz w:val="24"/>
          <w:szCs w:val="24"/>
        </w:rPr>
      </w:pPr>
      <w:r w:rsidRPr="00975252">
        <w:rPr>
          <w:b/>
          <w:color w:val="FF0000"/>
          <w:sz w:val="24"/>
          <w:szCs w:val="24"/>
        </w:rPr>
        <w:t>ENFEKSİYON ÖNLEME ve KONTROL EYLEM PLANI</w:t>
      </w:r>
    </w:p>
    <w:p w:rsidR="00BE2B2F" w:rsidRPr="00975252" w:rsidRDefault="00E20BCB">
      <w:pPr>
        <w:spacing w:before="75"/>
        <w:ind w:right="2154"/>
        <w:jc w:val="right"/>
        <w:rPr>
          <w:b/>
          <w:sz w:val="24"/>
          <w:szCs w:val="24"/>
        </w:rPr>
      </w:pPr>
      <w:r w:rsidRPr="00975252">
        <w:rPr>
          <w:b/>
          <w:color w:val="FF0000"/>
          <w:sz w:val="24"/>
          <w:szCs w:val="24"/>
        </w:rPr>
        <w:t xml:space="preserve">(FORM </w:t>
      </w:r>
      <w:proofErr w:type="gramStart"/>
      <w:r w:rsidRPr="00975252">
        <w:rPr>
          <w:b/>
          <w:color w:val="FF0000"/>
          <w:sz w:val="24"/>
          <w:szCs w:val="24"/>
        </w:rPr>
        <w:t>01 )</w:t>
      </w:r>
      <w:proofErr w:type="gramEnd"/>
    </w:p>
    <w:p w:rsidR="00BE2B2F" w:rsidRPr="00975252" w:rsidRDefault="00BE2B2F">
      <w:pPr>
        <w:jc w:val="right"/>
        <w:rPr>
          <w:sz w:val="24"/>
          <w:szCs w:val="24"/>
        </w:rPr>
        <w:sectPr w:rsidR="00BE2B2F" w:rsidRPr="00975252">
          <w:type w:val="continuous"/>
          <w:pgSz w:w="11920" w:h="16850"/>
          <w:pgMar w:top="160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E20BCB">
      <w:pPr>
        <w:spacing w:before="16"/>
        <w:ind w:left="1138"/>
        <w:rPr>
          <w:b/>
          <w:sz w:val="24"/>
          <w:szCs w:val="24"/>
        </w:rPr>
      </w:pPr>
      <w:r w:rsidRPr="00975252">
        <w:rPr>
          <w:b/>
          <w:sz w:val="24"/>
          <w:szCs w:val="24"/>
        </w:rPr>
        <w:lastRenderedPageBreak/>
        <w:t>1. GİRİŞ</w:t>
      </w:r>
    </w:p>
    <w:p w:rsidR="00BE2B2F" w:rsidRPr="00975252" w:rsidRDefault="00BE2B2F">
      <w:pPr>
        <w:pStyle w:val="GvdeMetni"/>
        <w:spacing w:before="12"/>
        <w:rPr>
          <w:b/>
        </w:rPr>
      </w:pPr>
    </w:p>
    <w:p w:rsidR="00BE2B2F" w:rsidRPr="00975252" w:rsidRDefault="00E20BCB">
      <w:pPr>
        <w:pStyle w:val="GvdeMetni"/>
        <w:spacing w:line="276" w:lineRule="auto"/>
        <w:ind w:left="537" w:right="167" w:firstLine="197"/>
      </w:pPr>
      <w:r w:rsidRPr="00975252">
        <w:t xml:space="preserve">Bu plan, </w:t>
      </w:r>
      <w:proofErr w:type="gramStart"/>
      <w:r w:rsidRPr="00975252">
        <w:t>Milli</w:t>
      </w:r>
      <w:proofErr w:type="gramEnd"/>
      <w:r w:rsidRPr="00975252">
        <w:t xml:space="preserve"> Eğitim Bakanlığı’na bağlı Eğitim </w:t>
      </w:r>
      <w:r w:rsidRPr="00975252">
        <w:rPr>
          <w:spacing w:val="-3"/>
        </w:rPr>
        <w:t xml:space="preserve">ve </w:t>
      </w:r>
      <w:r w:rsidRPr="00975252">
        <w:t>Öğretim Kurumlarında Sağlıklı bir ortam oluşturulması</w:t>
      </w:r>
      <w:r w:rsidRPr="00975252">
        <w:rPr>
          <w:spacing w:val="-20"/>
        </w:rPr>
        <w:t xml:space="preserve"> </w:t>
      </w:r>
      <w:r w:rsidRPr="00975252">
        <w:t>hedef</w:t>
      </w:r>
      <w:r w:rsidRPr="00975252">
        <w:rPr>
          <w:spacing w:val="-20"/>
        </w:rPr>
        <w:t xml:space="preserve"> </w:t>
      </w:r>
      <w:r w:rsidRPr="00975252">
        <w:t>alınarak</w:t>
      </w:r>
      <w:r w:rsidRPr="00975252">
        <w:rPr>
          <w:spacing w:val="-13"/>
        </w:rPr>
        <w:t xml:space="preserve"> </w:t>
      </w:r>
      <w:r w:rsidRPr="00975252">
        <w:t>Hijyen</w:t>
      </w:r>
      <w:r w:rsidRPr="00975252">
        <w:rPr>
          <w:spacing w:val="-17"/>
        </w:rPr>
        <w:t xml:space="preserve"> </w:t>
      </w:r>
      <w:r w:rsidRPr="00975252">
        <w:t>ve</w:t>
      </w:r>
      <w:r w:rsidRPr="00975252">
        <w:rPr>
          <w:spacing w:val="-19"/>
        </w:rPr>
        <w:t xml:space="preserve"> </w:t>
      </w:r>
      <w:r w:rsidRPr="00975252">
        <w:t>Sanitasyon</w:t>
      </w:r>
      <w:r w:rsidRPr="00975252">
        <w:rPr>
          <w:spacing w:val="-18"/>
        </w:rPr>
        <w:t xml:space="preserve"> </w:t>
      </w:r>
      <w:r w:rsidRPr="00975252">
        <w:t>çalışmalarını</w:t>
      </w:r>
      <w:r w:rsidRPr="00975252">
        <w:rPr>
          <w:spacing w:val="-21"/>
        </w:rPr>
        <w:t xml:space="preserve"> </w:t>
      </w:r>
      <w:r w:rsidRPr="00975252">
        <w:t>kapsamaktadır.</w:t>
      </w:r>
      <w:r w:rsidRPr="00975252">
        <w:rPr>
          <w:spacing w:val="-13"/>
        </w:rPr>
        <w:t xml:space="preserve"> </w:t>
      </w:r>
      <w:r w:rsidRPr="00975252">
        <w:t>Kurumda,</w:t>
      </w:r>
      <w:r w:rsidRPr="00975252">
        <w:rPr>
          <w:spacing w:val="-15"/>
        </w:rPr>
        <w:t xml:space="preserve"> </w:t>
      </w:r>
      <w:r w:rsidRPr="00975252">
        <w:t>belirlenmiş</w:t>
      </w:r>
      <w:r w:rsidRPr="00975252">
        <w:rPr>
          <w:spacing w:val="-18"/>
        </w:rPr>
        <w:t xml:space="preserve"> </w:t>
      </w:r>
      <w:r w:rsidRPr="00975252">
        <w:t>olan acil durumları etkileyebilecek veya yeni acil durum olarak ortaya çıkabilecek Salgın hastalıklar ve sağlığa uygunluk çalışmaları için meydana gelebilecek muhtemel olumsuzlukların büyüklüğüne göre</w:t>
      </w:r>
      <w:r w:rsidRPr="00975252">
        <w:rPr>
          <w:spacing w:val="-9"/>
        </w:rPr>
        <w:t xml:space="preserve"> </w:t>
      </w:r>
      <w:r w:rsidRPr="00975252">
        <w:t>plan</w:t>
      </w:r>
    </w:p>
    <w:p w:rsidR="00BE2B2F" w:rsidRPr="00975252" w:rsidRDefault="00E20BCB">
      <w:pPr>
        <w:pStyle w:val="GvdeMetni"/>
        <w:spacing w:line="274" w:lineRule="exact"/>
        <w:ind w:left="537"/>
      </w:pPr>
      <w:proofErr w:type="gramStart"/>
      <w:r w:rsidRPr="00975252">
        <w:t>tamamen</w:t>
      </w:r>
      <w:proofErr w:type="gramEnd"/>
      <w:r w:rsidRPr="00975252">
        <w:t xml:space="preserve"> veya kısmen yenilenir.</w:t>
      </w:r>
    </w:p>
    <w:p w:rsidR="00BE2B2F" w:rsidRPr="00975252" w:rsidRDefault="00BE2B2F">
      <w:pPr>
        <w:pStyle w:val="GvdeMetni"/>
      </w:pPr>
    </w:p>
    <w:p w:rsidR="00BE2B2F" w:rsidRPr="00975252" w:rsidRDefault="00BE2B2F">
      <w:pPr>
        <w:pStyle w:val="GvdeMetni"/>
        <w:spacing w:before="1"/>
      </w:pPr>
    </w:p>
    <w:p w:rsidR="00BE2B2F" w:rsidRPr="00975252" w:rsidRDefault="00E20BCB">
      <w:pPr>
        <w:pStyle w:val="Balk1"/>
        <w:numPr>
          <w:ilvl w:val="1"/>
          <w:numId w:val="8"/>
        </w:numPr>
        <w:tabs>
          <w:tab w:val="left" w:pos="1771"/>
          <w:tab w:val="left" w:pos="1772"/>
        </w:tabs>
      </w:pPr>
      <w:r w:rsidRPr="00975252">
        <w:t>İŞYERİ</w:t>
      </w:r>
      <w:r w:rsidRPr="00975252">
        <w:rPr>
          <w:spacing w:val="-1"/>
        </w:rPr>
        <w:t xml:space="preserve"> </w:t>
      </w:r>
      <w:r w:rsidRPr="00975252">
        <w:t>BİLGİLERİ</w:t>
      </w:r>
    </w:p>
    <w:p w:rsidR="00BE2B2F" w:rsidRPr="00975252" w:rsidRDefault="00BE2B2F">
      <w:pPr>
        <w:pStyle w:val="GvdeMetni"/>
        <w:spacing w:before="3"/>
        <w:rPr>
          <w:b/>
        </w:rPr>
      </w:pPr>
    </w:p>
    <w:tbl>
      <w:tblPr>
        <w:tblStyle w:val="TableNormal"/>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9"/>
        <w:gridCol w:w="3366"/>
        <w:gridCol w:w="1699"/>
        <w:gridCol w:w="3798"/>
      </w:tblGrid>
      <w:tr w:rsidR="00BE2B2F" w:rsidRPr="00975252">
        <w:trPr>
          <w:trHeight w:val="654"/>
        </w:trPr>
        <w:tc>
          <w:tcPr>
            <w:tcW w:w="1709" w:type="dxa"/>
            <w:tcBorders>
              <w:bottom w:val="single" w:sz="6" w:space="0" w:color="000000"/>
              <w:right w:val="single" w:sz="6" w:space="0" w:color="000000"/>
            </w:tcBorders>
            <w:shd w:val="clear" w:color="auto" w:fill="EAF0DD"/>
          </w:tcPr>
          <w:p w:rsidR="00BE2B2F" w:rsidRPr="00975252" w:rsidRDefault="00BE2B2F">
            <w:pPr>
              <w:pStyle w:val="TableParagraph"/>
              <w:spacing w:before="6"/>
              <w:rPr>
                <w:b/>
                <w:sz w:val="24"/>
                <w:szCs w:val="24"/>
              </w:rPr>
            </w:pPr>
          </w:p>
          <w:p w:rsidR="00BE2B2F" w:rsidRPr="00975252" w:rsidRDefault="00E20BCB">
            <w:pPr>
              <w:pStyle w:val="TableParagraph"/>
              <w:ind w:left="107"/>
              <w:rPr>
                <w:sz w:val="24"/>
                <w:szCs w:val="24"/>
              </w:rPr>
            </w:pPr>
            <w:r w:rsidRPr="00975252">
              <w:rPr>
                <w:sz w:val="24"/>
                <w:szCs w:val="24"/>
              </w:rPr>
              <w:t>Kurum Adı</w:t>
            </w:r>
          </w:p>
        </w:tc>
        <w:tc>
          <w:tcPr>
            <w:tcW w:w="8863" w:type="dxa"/>
            <w:gridSpan w:val="3"/>
            <w:tcBorders>
              <w:left w:val="single" w:sz="6" w:space="0" w:color="000000"/>
              <w:bottom w:val="single" w:sz="6" w:space="0" w:color="000000"/>
            </w:tcBorders>
          </w:tcPr>
          <w:p w:rsidR="00BE2B2F" w:rsidRPr="00975252" w:rsidRDefault="00E20BCB">
            <w:pPr>
              <w:pStyle w:val="TableParagraph"/>
              <w:spacing w:before="190"/>
              <w:ind w:left="115"/>
              <w:rPr>
                <w:b/>
                <w:sz w:val="24"/>
                <w:szCs w:val="24"/>
              </w:rPr>
            </w:pPr>
            <w:r w:rsidRPr="00975252">
              <w:rPr>
                <w:b/>
                <w:sz w:val="24"/>
                <w:szCs w:val="24"/>
              </w:rPr>
              <w:t>Bahçelievler Gazi İlkokulu</w:t>
            </w:r>
          </w:p>
        </w:tc>
      </w:tr>
      <w:tr w:rsidR="00BE2B2F" w:rsidRPr="00975252">
        <w:trPr>
          <w:trHeight w:val="544"/>
        </w:trPr>
        <w:tc>
          <w:tcPr>
            <w:tcW w:w="1709" w:type="dxa"/>
            <w:tcBorders>
              <w:top w:val="single" w:sz="6" w:space="0" w:color="000000"/>
              <w:bottom w:val="single" w:sz="6" w:space="0" w:color="000000"/>
              <w:right w:val="single" w:sz="6" w:space="0" w:color="000000"/>
            </w:tcBorders>
            <w:shd w:val="clear" w:color="auto" w:fill="EAF0DD"/>
          </w:tcPr>
          <w:p w:rsidR="00BE2B2F" w:rsidRPr="00975252" w:rsidRDefault="00E20BCB">
            <w:pPr>
              <w:pStyle w:val="TableParagraph"/>
              <w:spacing w:before="158"/>
              <w:ind w:left="107"/>
              <w:rPr>
                <w:sz w:val="24"/>
                <w:szCs w:val="24"/>
              </w:rPr>
            </w:pPr>
            <w:r w:rsidRPr="00975252">
              <w:rPr>
                <w:sz w:val="24"/>
                <w:szCs w:val="24"/>
              </w:rPr>
              <w:t>Merkez Adresi</w:t>
            </w:r>
          </w:p>
        </w:tc>
        <w:tc>
          <w:tcPr>
            <w:tcW w:w="8863" w:type="dxa"/>
            <w:gridSpan w:val="3"/>
            <w:tcBorders>
              <w:top w:val="single" w:sz="6" w:space="0" w:color="000000"/>
              <w:left w:val="single" w:sz="6" w:space="0" w:color="000000"/>
              <w:bottom w:val="single" w:sz="6" w:space="0" w:color="000000"/>
            </w:tcBorders>
          </w:tcPr>
          <w:p w:rsidR="00BE2B2F" w:rsidRPr="00975252" w:rsidRDefault="00E20BCB">
            <w:pPr>
              <w:pStyle w:val="TableParagraph"/>
              <w:spacing w:before="43"/>
              <w:ind w:left="115"/>
              <w:rPr>
                <w:b/>
                <w:sz w:val="24"/>
                <w:szCs w:val="24"/>
              </w:rPr>
            </w:pPr>
            <w:r w:rsidRPr="00975252">
              <w:rPr>
                <w:b/>
                <w:sz w:val="24"/>
                <w:szCs w:val="24"/>
              </w:rPr>
              <w:t>Bahçelievler Mah. 715. Sok No:1 Serdivan / SAKARYA</w:t>
            </w:r>
          </w:p>
        </w:tc>
      </w:tr>
      <w:tr w:rsidR="00BE2B2F" w:rsidRPr="00975252">
        <w:trPr>
          <w:trHeight w:val="817"/>
        </w:trPr>
        <w:tc>
          <w:tcPr>
            <w:tcW w:w="10572" w:type="dxa"/>
            <w:gridSpan w:val="4"/>
            <w:tcBorders>
              <w:top w:val="single" w:sz="6" w:space="0" w:color="000000"/>
              <w:bottom w:val="single" w:sz="6" w:space="0" w:color="000000"/>
            </w:tcBorders>
          </w:tcPr>
          <w:p w:rsidR="00BE2B2F" w:rsidRPr="00975252" w:rsidRDefault="00BE2B2F">
            <w:pPr>
              <w:pStyle w:val="TableParagraph"/>
              <w:rPr>
                <w:sz w:val="24"/>
                <w:szCs w:val="24"/>
              </w:rPr>
            </w:pPr>
          </w:p>
        </w:tc>
      </w:tr>
      <w:tr w:rsidR="00BE2B2F" w:rsidRPr="00975252">
        <w:trPr>
          <w:trHeight w:val="548"/>
        </w:trPr>
        <w:tc>
          <w:tcPr>
            <w:tcW w:w="1709" w:type="dxa"/>
            <w:tcBorders>
              <w:top w:val="single" w:sz="6" w:space="0" w:color="000000"/>
              <w:bottom w:val="single" w:sz="6" w:space="0" w:color="000000"/>
              <w:right w:val="single" w:sz="6" w:space="0" w:color="000000"/>
            </w:tcBorders>
            <w:shd w:val="clear" w:color="auto" w:fill="EAF0DD"/>
          </w:tcPr>
          <w:p w:rsidR="00BE2B2F" w:rsidRPr="00975252" w:rsidRDefault="00E20BCB">
            <w:pPr>
              <w:pStyle w:val="TableParagraph"/>
              <w:spacing w:before="158"/>
              <w:ind w:left="107"/>
              <w:rPr>
                <w:sz w:val="24"/>
                <w:szCs w:val="24"/>
              </w:rPr>
            </w:pPr>
            <w:r w:rsidRPr="00975252">
              <w:rPr>
                <w:sz w:val="24"/>
                <w:szCs w:val="24"/>
              </w:rPr>
              <w:t>Telefon</w:t>
            </w:r>
          </w:p>
        </w:tc>
        <w:tc>
          <w:tcPr>
            <w:tcW w:w="3366" w:type="dxa"/>
            <w:tcBorders>
              <w:top w:val="single" w:sz="6" w:space="0" w:color="000000"/>
              <w:left w:val="single" w:sz="6" w:space="0" w:color="000000"/>
              <w:bottom w:val="single" w:sz="6" w:space="0" w:color="000000"/>
              <w:right w:val="single" w:sz="6" w:space="0" w:color="000000"/>
            </w:tcBorders>
          </w:tcPr>
          <w:p w:rsidR="00BE2B2F" w:rsidRPr="00975252" w:rsidRDefault="00E20BCB">
            <w:pPr>
              <w:pStyle w:val="TableParagraph"/>
              <w:spacing w:before="158"/>
              <w:ind w:left="115"/>
              <w:rPr>
                <w:b/>
                <w:sz w:val="24"/>
                <w:szCs w:val="24"/>
              </w:rPr>
            </w:pPr>
            <w:r w:rsidRPr="00975252">
              <w:rPr>
                <w:b/>
                <w:sz w:val="24"/>
                <w:szCs w:val="24"/>
              </w:rPr>
              <w:t>0 264 291 44 22</w:t>
            </w:r>
          </w:p>
        </w:tc>
        <w:tc>
          <w:tcPr>
            <w:tcW w:w="1699" w:type="dxa"/>
            <w:tcBorders>
              <w:top w:val="single" w:sz="6" w:space="0" w:color="000000"/>
              <w:left w:val="single" w:sz="6" w:space="0" w:color="000000"/>
              <w:bottom w:val="single" w:sz="6" w:space="0" w:color="000000"/>
              <w:right w:val="single" w:sz="6" w:space="0" w:color="000000"/>
            </w:tcBorders>
            <w:shd w:val="clear" w:color="auto" w:fill="EAF0DD"/>
          </w:tcPr>
          <w:p w:rsidR="00BE2B2F" w:rsidRPr="00975252" w:rsidRDefault="00E20BCB">
            <w:pPr>
              <w:pStyle w:val="TableParagraph"/>
              <w:spacing w:before="158"/>
              <w:ind w:left="114"/>
              <w:rPr>
                <w:sz w:val="24"/>
                <w:szCs w:val="24"/>
              </w:rPr>
            </w:pPr>
            <w:proofErr w:type="spellStart"/>
            <w:r w:rsidRPr="00975252">
              <w:rPr>
                <w:sz w:val="24"/>
                <w:szCs w:val="24"/>
              </w:rPr>
              <w:t>Fax</w:t>
            </w:r>
            <w:proofErr w:type="spellEnd"/>
          </w:p>
        </w:tc>
        <w:tc>
          <w:tcPr>
            <w:tcW w:w="3798" w:type="dxa"/>
            <w:tcBorders>
              <w:top w:val="single" w:sz="6" w:space="0" w:color="000000"/>
              <w:left w:val="single" w:sz="6" w:space="0" w:color="000000"/>
              <w:bottom w:val="single" w:sz="6" w:space="0" w:color="000000"/>
            </w:tcBorders>
          </w:tcPr>
          <w:p w:rsidR="00BE2B2F" w:rsidRPr="00975252" w:rsidRDefault="00E20BCB">
            <w:pPr>
              <w:pStyle w:val="TableParagraph"/>
              <w:spacing w:before="158"/>
              <w:ind w:left="115"/>
              <w:rPr>
                <w:b/>
                <w:sz w:val="24"/>
                <w:szCs w:val="24"/>
              </w:rPr>
            </w:pPr>
            <w:r w:rsidRPr="00975252">
              <w:rPr>
                <w:b/>
                <w:sz w:val="24"/>
                <w:szCs w:val="24"/>
              </w:rPr>
              <w:t>0 264 275 16 12</w:t>
            </w:r>
          </w:p>
        </w:tc>
      </w:tr>
      <w:tr w:rsidR="00BE2B2F" w:rsidRPr="00975252">
        <w:trPr>
          <w:trHeight w:val="549"/>
        </w:trPr>
        <w:tc>
          <w:tcPr>
            <w:tcW w:w="1709" w:type="dxa"/>
            <w:tcBorders>
              <w:top w:val="single" w:sz="6" w:space="0" w:color="000000"/>
              <w:bottom w:val="single" w:sz="6" w:space="0" w:color="000000"/>
              <w:right w:val="single" w:sz="6" w:space="0" w:color="000000"/>
            </w:tcBorders>
            <w:shd w:val="clear" w:color="auto" w:fill="EAF0DD"/>
          </w:tcPr>
          <w:p w:rsidR="00BE2B2F" w:rsidRPr="00975252" w:rsidRDefault="00E20BCB">
            <w:pPr>
              <w:pStyle w:val="TableParagraph"/>
              <w:spacing w:before="158"/>
              <w:ind w:left="107"/>
              <w:rPr>
                <w:sz w:val="24"/>
                <w:szCs w:val="24"/>
              </w:rPr>
            </w:pPr>
            <w:r w:rsidRPr="00975252">
              <w:rPr>
                <w:sz w:val="24"/>
                <w:szCs w:val="24"/>
              </w:rPr>
              <w:t>E-Posta</w:t>
            </w:r>
          </w:p>
        </w:tc>
        <w:tc>
          <w:tcPr>
            <w:tcW w:w="3366" w:type="dxa"/>
            <w:tcBorders>
              <w:top w:val="single" w:sz="6" w:space="0" w:color="000000"/>
              <w:left w:val="single" w:sz="6" w:space="0" w:color="000000"/>
              <w:bottom w:val="single" w:sz="6" w:space="0" w:color="000000"/>
              <w:right w:val="single" w:sz="6" w:space="0" w:color="000000"/>
            </w:tcBorders>
          </w:tcPr>
          <w:p w:rsidR="00BE2B2F" w:rsidRPr="00975252" w:rsidRDefault="00827AFA">
            <w:pPr>
              <w:pStyle w:val="TableParagraph"/>
              <w:spacing w:before="158"/>
              <w:ind w:left="115"/>
              <w:rPr>
                <w:b/>
                <w:sz w:val="24"/>
                <w:szCs w:val="24"/>
              </w:rPr>
            </w:pPr>
            <w:hyperlink r:id="rId5">
              <w:r w:rsidR="00E20BCB" w:rsidRPr="00975252">
                <w:rPr>
                  <w:b/>
                  <w:sz w:val="24"/>
                  <w:szCs w:val="24"/>
                </w:rPr>
                <w:t>732749@meb.k12.tr</w:t>
              </w:r>
            </w:hyperlink>
          </w:p>
        </w:tc>
        <w:tc>
          <w:tcPr>
            <w:tcW w:w="1699" w:type="dxa"/>
            <w:tcBorders>
              <w:top w:val="single" w:sz="6" w:space="0" w:color="000000"/>
              <w:left w:val="single" w:sz="6" w:space="0" w:color="000000"/>
              <w:bottom w:val="single" w:sz="6" w:space="0" w:color="000000"/>
              <w:right w:val="single" w:sz="6" w:space="0" w:color="000000"/>
            </w:tcBorders>
            <w:shd w:val="clear" w:color="auto" w:fill="EAF0DD"/>
          </w:tcPr>
          <w:p w:rsidR="00BE2B2F" w:rsidRPr="00975252" w:rsidRDefault="00E20BCB">
            <w:pPr>
              <w:pStyle w:val="TableParagraph"/>
              <w:spacing w:before="158"/>
              <w:ind w:left="114"/>
              <w:rPr>
                <w:sz w:val="24"/>
                <w:szCs w:val="24"/>
              </w:rPr>
            </w:pPr>
            <w:r w:rsidRPr="00975252">
              <w:rPr>
                <w:sz w:val="24"/>
                <w:szCs w:val="24"/>
              </w:rPr>
              <w:t>Web Adresi</w:t>
            </w:r>
          </w:p>
        </w:tc>
        <w:tc>
          <w:tcPr>
            <w:tcW w:w="3798" w:type="dxa"/>
            <w:tcBorders>
              <w:top w:val="single" w:sz="6" w:space="0" w:color="000000"/>
              <w:left w:val="single" w:sz="6" w:space="0" w:color="000000"/>
              <w:bottom w:val="single" w:sz="6" w:space="0" w:color="000000"/>
            </w:tcBorders>
          </w:tcPr>
          <w:p w:rsidR="00BE2B2F" w:rsidRPr="00975252" w:rsidRDefault="00827AFA">
            <w:pPr>
              <w:pStyle w:val="TableParagraph"/>
              <w:spacing w:before="158"/>
              <w:ind w:left="115"/>
              <w:rPr>
                <w:b/>
                <w:sz w:val="24"/>
                <w:szCs w:val="24"/>
              </w:rPr>
            </w:pPr>
            <w:hyperlink r:id="rId6">
              <w:proofErr w:type="gramStart"/>
              <w:r w:rsidR="00E20BCB" w:rsidRPr="00975252">
                <w:rPr>
                  <w:b/>
                  <w:sz w:val="24"/>
                  <w:szCs w:val="24"/>
                </w:rPr>
                <w:t>www</w:t>
              </w:r>
              <w:proofErr w:type="gramEnd"/>
              <w:r w:rsidR="00E20BCB" w:rsidRPr="00975252">
                <w:rPr>
                  <w:b/>
                  <w:sz w:val="24"/>
                  <w:szCs w:val="24"/>
                </w:rPr>
                <w:t xml:space="preserve">. </w:t>
              </w:r>
            </w:hyperlink>
            <w:r w:rsidR="00E20BCB" w:rsidRPr="00975252">
              <w:rPr>
                <w:b/>
                <w:sz w:val="24"/>
                <w:szCs w:val="24"/>
              </w:rPr>
              <w:t>bahgazi.k12.tr</w:t>
            </w:r>
          </w:p>
        </w:tc>
      </w:tr>
      <w:tr w:rsidR="00BE2B2F" w:rsidRPr="00975252">
        <w:trPr>
          <w:trHeight w:val="549"/>
        </w:trPr>
        <w:tc>
          <w:tcPr>
            <w:tcW w:w="1709" w:type="dxa"/>
            <w:tcBorders>
              <w:top w:val="single" w:sz="6" w:space="0" w:color="000000"/>
              <w:bottom w:val="single" w:sz="6" w:space="0" w:color="000000"/>
              <w:right w:val="single" w:sz="6" w:space="0" w:color="000000"/>
            </w:tcBorders>
            <w:shd w:val="clear" w:color="auto" w:fill="EAF0DD"/>
          </w:tcPr>
          <w:p w:rsidR="00BE2B2F" w:rsidRPr="00975252" w:rsidRDefault="00E20BCB">
            <w:pPr>
              <w:pStyle w:val="TableParagraph"/>
              <w:spacing w:before="159"/>
              <w:ind w:left="107"/>
              <w:rPr>
                <w:sz w:val="24"/>
                <w:szCs w:val="24"/>
              </w:rPr>
            </w:pPr>
            <w:r w:rsidRPr="00975252">
              <w:rPr>
                <w:sz w:val="24"/>
                <w:szCs w:val="24"/>
              </w:rPr>
              <w:t>Kurum Müdürü</w:t>
            </w:r>
          </w:p>
        </w:tc>
        <w:tc>
          <w:tcPr>
            <w:tcW w:w="3366" w:type="dxa"/>
            <w:tcBorders>
              <w:top w:val="single" w:sz="6" w:space="0" w:color="000000"/>
              <w:left w:val="single" w:sz="6" w:space="0" w:color="000000"/>
              <w:bottom w:val="single" w:sz="6" w:space="0" w:color="000000"/>
              <w:right w:val="single" w:sz="6" w:space="0" w:color="000000"/>
            </w:tcBorders>
          </w:tcPr>
          <w:p w:rsidR="00BE2B2F" w:rsidRPr="00975252" w:rsidRDefault="00E20BCB">
            <w:pPr>
              <w:pStyle w:val="TableParagraph"/>
              <w:spacing w:before="159"/>
              <w:ind w:left="115"/>
              <w:rPr>
                <w:b/>
                <w:sz w:val="24"/>
                <w:szCs w:val="24"/>
              </w:rPr>
            </w:pPr>
            <w:r w:rsidRPr="00975252">
              <w:rPr>
                <w:b/>
                <w:sz w:val="24"/>
                <w:szCs w:val="24"/>
              </w:rPr>
              <w:t>İsmail YAMAN</w:t>
            </w:r>
          </w:p>
        </w:tc>
        <w:tc>
          <w:tcPr>
            <w:tcW w:w="1699" w:type="dxa"/>
            <w:tcBorders>
              <w:top w:val="single" w:sz="6" w:space="0" w:color="000000"/>
              <w:left w:val="single" w:sz="6" w:space="0" w:color="000000"/>
              <w:bottom w:val="single" w:sz="6" w:space="0" w:color="000000"/>
              <w:right w:val="single" w:sz="6" w:space="0" w:color="000000"/>
            </w:tcBorders>
            <w:shd w:val="clear" w:color="auto" w:fill="EAF0DD"/>
          </w:tcPr>
          <w:p w:rsidR="00BE2B2F" w:rsidRPr="00975252" w:rsidRDefault="00E20BCB">
            <w:pPr>
              <w:pStyle w:val="TableParagraph"/>
              <w:spacing w:before="159"/>
              <w:ind w:left="114"/>
              <w:rPr>
                <w:sz w:val="24"/>
                <w:szCs w:val="24"/>
              </w:rPr>
            </w:pPr>
            <w:r w:rsidRPr="00975252">
              <w:rPr>
                <w:sz w:val="24"/>
                <w:szCs w:val="24"/>
              </w:rPr>
              <w:t>Yetkili Temsilci</w:t>
            </w:r>
          </w:p>
        </w:tc>
        <w:tc>
          <w:tcPr>
            <w:tcW w:w="3798" w:type="dxa"/>
            <w:tcBorders>
              <w:top w:val="single" w:sz="6" w:space="0" w:color="000000"/>
              <w:left w:val="single" w:sz="6" w:space="0" w:color="000000"/>
              <w:bottom w:val="single" w:sz="6" w:space="0" w:color="000000"/>
            </w:tcBorders>
          </w:tcPr>
          <w:p w:rsidR="00BE2B2F" w:rsidRPr="00975252" w:rsidRDefault="00E20BCB">
            <w:pPr>
              <w:pStyle w:val="TableParagraph"/>
              <w:spacing w:before="159"/>
              <w:ind w:left="115"/>
              <w:rPr>
                <w:b/>
                <w:sz w:val="24"/>
                <w:szCs w:val="24"/>
              </w:rPr>
            </w:pPr>
            <w:r w:rsidRPr="00975252">
              <w:rPr>
                <w:b/>
                <w:sz w:val="24"/>
                <w:szCs w:val="24"/>
              </w:rPr>
              <w:t>Yasin YILMAZ</w:t>
            </w:r>
          </w:p>
        </w:tc>
      </w:tr>
      <w:tr w:rsidR="00BE2B2F" w:rsidRPr="00975252">
        <w:trPr>
          <w:trHeight w:val="546"/>
        </w:trPr>
        <w:tc>
          <w:tcPr>
            <w:tcW w:w="1709" w:type="dxa"/>
            <w:tcBorders>
              <w:top w:val="single" w:sz="6" w:space="0" w:color="000000"/>
              <w:right w:val="single" w:sz="6" w:space="0" w:color="000000"/>
            </w:tcBorders>
            <w:shd w:val="clear" w:color="auto" w:fill="EAF0DD"/>
          </w:tcPr>
          <w:p w:rsidR="00BE2B2F" w:rsidRPr="00975252" w:rsidRDefault="00E20BCB">
            <w:pPr>
              <w:pStyle w:val="TableParagraph"/>
              <w:spacing w:before="158"/>
              <w:ind w:left="107"/>
              <w:rPr>
                <w:sz w:val="24"/>
                <w:szCs w:val="24"/>
              </w:rPr>
            </w:pPr>
            <w:r w:rsidRPr="00975252">
              <w:rPr>
                <w:sz w:val="24"/>
                <w:szCs w:val="24"/>
              </w:rPr>
              <w:t>Vergi Dairesi</w:t>
            </w:r>
          </w:p>
        </w:tc>
        <w:tc>
          <w:tcPr>
            <w:tcW w:w="3366" w:type="dxa"/>
            <w:tcBorders>
              <w:top w:val="single" w:sz="6" w:space="0" w:color="000000"/>
              <w:left w:val="single" w:sz="6" w:space="0" w:color="000000"/>
              <w:right w:val="single" w:sz="6" w:space="0" w:color="000000"/>
            </w:tcBorders>
          </w:tcPr>
          <w:p w:rsidR="00BE2B2F" w:rsidRPr="00975252" w:rsidRDefault="00E20BCB">
            <w:pPr>
              <w:pStyle w:val="TableParagraph"/>
              <w:spacing w:before="158"/>
              <w:ind w:left="115"/>
              <w:rPr>
                <w:b/>
                <w:sz w:val="24"/>
                <w:szCs w:val="24"/>
              </w:rPr>
            </w:pPr>
            <w:proofErr w:type="spellStart"/>
            <w:r w:rsidRPr="00975252">
              <w:rPr>
                <w:b/>
                <w:sz w:val="24"/>
                <w:szCs w:val="24"/>
              </w:rPr>
              <w:t>Gümrükönü</w:t>
            </w:r>
            <w:proofErr w:type="spellEnd"/>
          </w:p>
        </w:tc>
        <w:tc>
          <w:tcPr>
            <w:tcW w:w="1699" w:type="dxa"/>
            <w:tcBorders>
              <w:top w:val="single" w:sz="6" w:space="0" w:color="000000"/>
              <w:left w:val="single" w:sz="6" w:space="0" w:color="000000"/>
              <w:right w:val="single" w:sz="6" w:space="0" w:color="000000"/>
            </w:tcBorders>
            <w:shd w:val="clear" w:color="auto" w:fill="EAF0DD"/>
          </w:tcPr>
          <w:p w:rsidR="00BE2B2F" w:rsidRPr="00975252" w:rsidRDefault="00E20BCB">
            <w:pPr>
              <w:pStyle w:val="TableParagraph"/>
              <w:spacing w:before="158"/>
              <w:ind w:left="114"/>
              <w:rPr>
                <w:sz w:val="24"/>
                <w:szCs w:val="24"/>
              </w:rPr>
            </w:pPr>
            <w:r w:rsidRPr="00975252">
              <w:rPr>
                <w:sz w:val="24"/>
                <w:szCs w:val="24"/>
              </w:rPr>
              <w:t>Vergi No</w:t>
            </w:r>
          </w:p>
        </w:tc>
        <w:tc>
          <w:tcPr>
            <w:tcW w:w="3798" w:type="dxa"/>
            <w:tcBorders>
              <w:top w:val="single" w:sz="6" w:space="0" w:color="000000"/>
              <w:left w:val="single" w:sz="6" w:space="0" w:color="000000"/>
            </w:tcBorders>
          </w:tcPr>
          <w:p w:rsidR="00BE2B2F" w:rsidRPr="00975252" w:rsidRDefault="00E20BCB">
            <w:pPr>
              <w:pStyle w:val="TableParagraph"/>
              <w:spacing w:before="158"/>
              <w:ind w:left="115"/>
              <w:rPr>
                <w:b/>
                <w:sz w:val="24"/>
                <w:szCs w:val="24"/>
              </w:rPr>
            </w:pPr>
            <w:r w:rsidRPr="00975252">
              <w:rPr>
                <w:b/>
                <w:sz w:val="24"/>
                <w:szCs w:val="24"/>
              </w:rPr>
              <w:t>1310539172</w:t>
            </w:r>
          </w:p>
        </w:tc>
      </w:tr>
    </w:tbl>
    <w:p w:rsidR="00BE2B2F" w:rsidRPr="00975252" w:rsidRDefault="00BE2B2F">
      <w:pPr>
        <w:pStyle w:val="GvdeMetni"/>
        <w:rPr>
          <w:b/>
        </w:rPr>
      </w:pPr>
    </w:p>
    <w:p w:rsidR="00BE2B2F" w:rsidRPr="00975252" w:rsidRDefault="00BE2B2F">
      <w:pPr>
        <w:pStyle w:val="GvdeMetni"/>
        <w:spacing w:before="3"/>
        <w:rPr>
          <w:b/>
        </w:rPr>
      </w:pPr>
    </w:p>
    <w:p w:rsidR="00BE2B2F" w:rsidRPr="00975252" w:rsidRDefault="00E20BCB">
      <w:pPr>
        <w:pStyle w:val="ListeParagraf"/>
        <w:numPr>
          <w:ilvl w:val="1"/>
          <w:numId w:val="8"/>
        </w:numPr>
        <w:tabs>
          <w:tab w:val="left" w:pos="1771"/>
          <w:tab w:val="left" w:pos="1772"/>
        </w:tabs>
        <w:spacing w:before="1"/>
        <w:rPr>
          <w:b/>
          <w:sz w:val="24"/>
          <w:szCs w:val="24"/>
        </w:rPr>
      </w:pPr>
      <w:r w:rsidRPr="00975252">
        <w:rPr>
          <w:b/>
          <w:sz w:val="24"/>
          <w:szCs w:val="24"/>
        </w:rPr>
        <w:t>İŞYERİ HEKİMİ</w:t>
      </w:r>
      <w:r w:rsidRPr="00975252">
        <w:rPr>
          <w:b/>
          <w:spacing w:val="-6"/>
          <w:sz w:val="24"/>
          <w:szCs w:val="24"/>
        </w:rPr>
        <w:t xml:space="preserve"> </w:t>
      </w:r>
      <w:r w:rsidRPr="00975252">
        <w:rPr>
          <w:b/>
          <w:sz w:val="24"/>
          <w:szCs w:val="24"/>
        </w:rPr>
        <w:t>BİLGİLERİ</w:t>
      </w:r>
    </w:p>
    <w:p w:rsidR="00BE2B2F" w:rsidRPr="00975252" w:rsidRDefault="00BE2B2F">
      <w:pPr>
        <w:pStyle w:val="GvdeMetni"/>
        <w:spacing w:before="11"/>
        <w:rPr>
          <w:b/>
        </w:rPr>
      </w:pPr>
    </w:p>
    <w:p w:rsidR="00BE2B2F" w:rsidRPr="00975252" w:rsidRDefault="00E20BCB">
      <w:pPr>
        <w:tabs>
          <w:tab w:val="left" w:pos="2791"/>
        </w:tabs>
        <w:spacing w:line="237" w:lineRule="auto"/>
        <w:ind w:left="946" w:right="5970"/>
        <w:rPr>
          <w:b/>
          <w:sz w:val="24"/>
          <w:szCs w:val="24"/>
        </w:rPr>
      </w:pPr>
      <w:proofErr w:type="gramStart"/>
      <w:r w:rsidRPr="00975252">
        <w:rPr>
          <w:b/>
          <w:sz w:val="24"/>
          <w:szCs w:val="24"/>
        </w:rPr>
        <w:t>Adı</w:t>
      </w:r>
      <w:r w:rsidRPr="00975252">
        <w:rPr>
          <w:b/>
          <w:spacing w:val="2"/>
          <w:sz w:val="24"/>
          <w:szCs w:val="24"/>
        </w:rPr>
        <w:t xml:space="preserve"> </w:t>
      </w:r>
      <w:r w:rsidRPr="00975252">
        <w:rPr>
          <w:b/>
          <w:sz w:val="24"/>
          <w:szCs w:val="24"/>
        </w:rPr>
        <w:t>-</w:t>
      </w:r>
      <w:proofErr w:type="gramEnd"/>
      <w:r w:rsidRPr="00975252">
        <w:rPr>
          <w:b/>
          <w:spacing w:val="-2"/>
          <w:sz w:val="24"/>
          <w:szCs w:val="24"/>
        </w:rPr>
        <w:t xml:space="preserve"> </w:t>
      </w:r>
      <w:r w:rsidRPr="00975252">
        <w:rPr>
          <w:b/>
          <w:sz w:val="24"/>
          <w:szCs w:val="24"/>
        </w:rPr>
        <w:t>Soyadı</w:t>
      </w:r>
      <w:r w:rsidRPr="00975252">
        <w:rPr>
          <w:b/>
          <w:sz w:val="24"/>
          <w:szCs w:val="24"/>
        </w:rPr>
        <w:tab/>
        <w:t xml:space="preserve">: Şu an mevcut </w:t>
      </w:r>
      <w:r w:rsidRPr="00975252">
        <w:rPr>
          <w:b/>
          <w:spacing w:val="-3"/>
          <w:sz w:val="24"/>
          <w:szCs w:val="24"/>
        </w:rPr>
        <w:t xml:space="preserve">değil. </w:t>
      </w:r>
      <w:r w:rsidRPr="00975252">
        <w:rPr>
          <w:b/>
          <w:sz w:val="24"/>
          <w:szCs w:val="24"/>
        </w:rPr>
        <w:t>Belge</w:t>
      </w:r>
      <w:r w:rsidRPr="00975252">
        <w:rPr>
          <w:b/>
          <w:spacing w:val="-7"/>
          <w:sz w:val="24"/>
          <w:szCs w:val="24"/>
        </w:rPr>
        <w:t xml:space="preserve"> </w:t>
      </w:r>
      <w:r w:rsidRPr="00975252">
        <w:rPr>
          <w:b/>
          <w:sz w:val="24"/>
          <w:szCs w:val="24"/>
        </w:rPr>
        <w:t>No</w:t>
      </w:r>
      <w:r w:rsidRPr="00975252">
        <w:rPr>
          <w:b/>
          <w:sz w:val="24"/>
          <w:szCs w:val="24"/>
        </w:rPr>
        <w:tab/>
        <w:t>:</w:t>
      </w:r>
    </w:p>
    <w:p w:rsidR="00BE2B2F" w:rsidRPr="00975252" w:rsidRDefault="00E20BCB">
      <w:pPr>
        <w:pStyle w:val="ListeParagraf"/>
        <w:numPr>
          <w:ilvl w:val="1"/>
          <w:numId w:val="8"/>
        </w:numPr>
        <w:tabs>
          <w:tab w:val="left" w:pos="1771"/>
          <w:tab w:val="left" w:pos="1772"/>
          <w:tab w:val="left" w:pos="2791"/>
        </w:tabs>
        <w:spacing w:before="35" w:line="540" w:lineRule="atLeast"/>
        <w:ind w:left="946" w:right="5044" w:firstLine="0"/>
        <w:rPr>
          <w:b/>
          <w:sz w:val="24"/>
          <w:szCs w:val="24"/>
        </w:rPr>
      </w:pPr>
      <w:r w:rsidRPr="00975252">
        <w:rPr>
          <w:b/>
          <w:sz w:val="24"/>
          <w:szCs w:val="24"/>
        </w:rPr>
        <w:t>İŞ GÜVENLİĞİ UZMANI</w:t>
      </w:r>
      <w:r w:rsidRPr="00975252">
        <w:rPr>
          <w:b/>
          <w:spacing w:val="-25"/>
          <w:sz w:val="24"/>
          <w:szCs w:val="24"/>
        </w:rPr>
        <w:t xml:space="preserve"> </w:t>
      </w:r>
      <w:r w:rsidRPr="00975252">
        <w:rPr>
          <w:b/>
          <w:sz w:val="24"/>
          <w:szCs w:val="24"/>
        </w:rPr>
        <w:t xml:space="preserve">BİLGİLERİ </w:t>
      </w:r>
      <w:proofErr w:type="gramStart"/>
      <w:r w:rsidRPr="00975252">
        <w:rPr>
          <w:b/>
          <w:sz w:val="24"/>
          <w:szCs w:val="24"/>
        </w:rPr>
        <w:t>Adı</w:t>
      </w:r>
      <w:r w:rsidRPr="00975252">
        <w:rPr>
          <w:b/>
          <w:spacing w:val="2"/>
          <w:sz w:val="24"/>
          <w:szCs w:val="24"/>
        </w:rPr>
        <w:t xml:space="preserve"> </w:t>
      </w:r>
      <w:r w:rsidRPr="00975252">
        <w:rPr>
          <w:b/>
          <w:sz w:val="24"/>
          <w:szCs w:val="24"/>
        </w:rPr>
        <w:t>-</w:t>
      </w:r>
      <w:proofErr w:type="gramEnd"/>
      <w:r w:rsidRPr="00975252">
        <w:rPr>
          <w:b/>
          <w:spacing w:val="-2"/>
          <w:sz w:val="24"/>
          <w:szCs w:val="24"/>
        </w:rPr>
        <w:t xml:space="preserve"> </w:t>
      </w:r>
      <w:r w:rsidRPr="00975252">
        <w:rPr>
          <w:b/>
          <w:sz w:val="24"/>
          <w:szCs w:val="24"/>
        </w:rPr>
        <w:t>Soyadı</w:t>
      </w:r>
      <w:r w:rsidRPr="00975252">
        <w:rPr>
          <w:b/>
          <w:sz w:val="24"/>
          <w:szCs w:val="24"/>
        </w:rPr>
        <w:tab/>
        <w:t>: Şu an mevcut</w:t>
      </w:r>
      <w:r w:rsidRPr="00975252">
        <w:rPr>
          <w:b/>
          <w:spacing w:val="-5"/>
          <w:sz w:val="24"/>
          <w:szCs w:val="24"/>
        </w:rPr>
        <w:t xml:space="preserve"> </w:t>
      </w:r>
      <w:r w:rsidRPr="00975252">
        <w:rPr>
          <w:b/>
          <w:sz w:val="24"/>
          <w:szCs w:val="24"/>
        </w:rPr>
        <w:t>değil</w:t>
      </w:r>
    </w:p>
    <w:p w:rsidR="00BE2B2F" w:rsidRPr="00975252" w:rsidRDefault="00E20BCB">
      <w:pPr>
        <w:tabs>
          <w:tab w:val="left" w:pos="2791"/>
        </w:tabs>
        <w:spacing w:before="12" w:line="275" w:lineRule="exact"/>
        <w:ind w:left="946"/>
        <w:rPr>
          <w:b/>
          <w:sz w:val="24"/>
          <w:szCs w:val="24"/>
        </w:rPr>
      </w:pPr>
      <w:r w:rsidRPr="00975252">
        <w:rPr>
          <w:b/>
          <w:sz w:val="24"/>
          <w:szCs w:val="24"/>
        </w:rPr>
        <w:t>Belge</w:t>
      </w:r>
      <w:r w:rsidRPr="00975252">
        <w:rPr>
          <w:b/>
          <w:spacing w:val="-6"/>
          <w:sz w:val="24"/>
          <w:szCs w:val="24"/>
        </w:rPr>
        <w:t xml:space="preserve"> </w:t>
      </w:r>
      <w:r w:rsidRPr="00975252">
        <w:rPr>
          <w:b/>
          <w:sz w:val="24"/>
          <w:szCs w:val="24"/>
        </w:rPr>
        <w:t>Sınıfı</w:t>
      </w:r>
      <w:r w:rsidRPr="00975252">
        <w:rPr>
          <w:b/>
          <w:sz w:val="24"/>
          <w:szCs w:val="24"/>
        </w:rPr>
        <w:tab/>
        <w:t>:</w:t>
      </w:r>
    </w:p>
    <w:p w:rsidR="00BE2B2F" w:rsidRPr="00975252" w:rsidRDefault="00E20BCB">
      <w:pPr>
        <w:tabs>
          <w:tab w:val="left" w:pos="2793"/>
        </w:tabs>
        <w:spacing w:line="275" w:lineRule="exact"/>
        <w:ind w:left="936"/>
        <w:rPr>
          <w:b/>
          <w:sz w:val="24"/>
          <w:szCs w:val="24"/>
        </w:rPr>
      </w:pPr>
      <w:r w:rsidRPr="00975252">
        <w:rPr>
          <w:b/>
          <w:sz w:val="24"/>
          <w:szCs w:val="24"/>
        </w:rPr>
        <w:t>Belge</w:t>
      </w:r>
      <w:r w:rsidRPr="00975252">
        <w:rPr>
          <w:b/>
          <w:spacing w:val="-7"/>
          <w:sz w:val="24"/>
          <w:szCs w:val="24"/>
        </w:rPr>
        <w:t xml:space="preserve"> </w:t>
      </w:r>
      <w:r w:rsidRPr="00975252">
        <w:rPr>
          <w:b/>
          <w:sz w:val="24"/>
          <w:szCs w:val="24"/>
        </w:rPr>
        <w:t>No</w:t>
      </w:r>
      <w:r w:rsidRPr="00975252">
        <w:rPr>
          <w:b/>
          <w:sz w:val="24"/>
          <w:szCs w:val="24"/>
        </w:rPr>
        <w:tab/>
        <w:t>:</w:t>
      </w:r>
    </w:p>
    <w:p w:rsidR="00BE2B2F" w:rsidRPr="00975252" w:rsidRDefault="00BE2B2F">
      <w:pPr>
        <w:spacing w:line="275" w:lineRule="exact"/>
        <w:rPr>
          <w:sz w:val="24"/>
          <w:szCs w:val="24"/>
        </w:rPr>
        <w:sectPr w:rsidR="00BE2B2F" w:rsidRPr="00975252">
          <w:pgSz w:w="11920" w:h="16850"/>
          <w:pgMar w:top="1560" w:right="540" w:bottom="280" w:left="480" w:header="708" w:footer="708" w:gutter="0"/>
          <w:cols w:space="708"/>
        </w:sectPr>
      </w:pPr>
    </w:p>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spacing w:before="6"/>
        <w:rPr>
          <w:b/>
        </w:rPr>
      </w:pPr>
    </w:p>
    <w:p w:rsidR="00BE2B2F" w:rsidRPr="00975252" w:rsidRDefault="00E20BCB">
      <w:pPr>
        <w:spacing w:before="90" w:line="302" w:lineRule="auto"/>
        <w:ind w:left="4702" w:right="2284" w:hanging="2360"/>
        <w:rPr>
          <w:b/>
          <w:sz w:val="24"/>
          <w:szCs w:val="24"/>
        </w:rPr>
      </w:pPr>
      <w:r w:rsidRPr="00975252">
        <w:rPr>
          <w:b/>
          <w:sz w:val="24"/>
          <w:szCs w:val="24"/>
        </w:rPr>
        <w:t>HİJYEN, ENFEKSİYON ÖNLEME KONTROL ve EYLEM PLANI ONAYI</w:t>
      </w:r>
    </w:p>
    <w:p w:rsidR="00BE2B2F" w:rsidRPr="00975252" w:rsidRDefault="00BE2B2F">
      <w:pPr>
        <w:pStyle w:val="GvdeMetni"/>
        <w:rPr>
          <w:b/>
        </w:rPr>
      </w:pPr>
    </w:p>
    <w:p w:rsidR="00BE2B2F" w:rsidRPr="00975252" w:rsidRDefault="00BE2B2F">
      <w:pPr>
        <w:pStyle w:val="GvdeMetni"/>
        <w:spacing w:before="8" w:after="1"/>
        <w:rPr>
          <w:b/>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7"/>
        <w:gridCol w:w="2715"/>
        <w:gridCol w:w="1978"/>
        <w:gridCol w:w="1985"/>
      </w:tblGrid>
      <w:tr w:rsidR="00BE2B2F" w:rsidRPr="00975252">
        <w:trPr>
          <w:trHeight w:val="599"/>
        </w:trPr>
        <w:tc>
          <w:tcPr>
            <w:tcW w:w="2677" w:type="dxa"/>
            <w:vMerge w:val="restart"/>
            <w:shd w:val="clear" w:color="auto" w:fill="D6D6D6"/>
          </w:tcPr>
          <w:p w:rsidR="00BE2B2F" w:rsidRPr="00975252" w:rsidRDefault="00BE2B2F">
            <w:pPr>
              <w:pStyle w:val="TableParagraph"/>
              <w:rPr>
                <w:b/>
                <w:sz w:val="24"/>
                <w:szCs w:val="24"/>
              </w:rPr>
            </w:pPr>
          </w:p>
          <w:p w:rsidR="00BE2B2F" w:rsidRPr="00975252" w:rsidRDefault="00BE2B2F">
            <w:pPr>
              <w:pStyle w:val="TableParagraph"/>
              <w:spacing w:before="7"/>
              <w:rPr>
                <w:b/>
                <w:sz w:val="24"/>
                <w:szCs w:val="24"/>
              </w:rPr>
            </w:pPr>
          </w:p>
          <w:p w:rsidR="00BE2B2F" w:rsidRPr="00975252" w:rsidRDefault="00E20BCB">
            <w:pPr>
              <w:pStyle w:val="TableParagraph"/>
              <w:ind w:left="268"/>
              <w:rPr>
                <w:b/>
                <w:sz w:val="24"/>
                <w:szCs w:val="24"/>
              </w:rPr>
            </w:pPr>
            <w:r w:rsidRPr="00975252">
              <w:rPr>
                <w:b/>
                <w:sz w:val="24"/>
                <w:szCs w:val="24"/>
              </w:rPr>
              <w:t>HAZIRLAYANLAR</w:t>
            </w:r>
          </w:p>
        </w:tc>
        <w:tc>
          <w:tcPr>
            <w:tcW w:w="2715" w:type="dxa"/>
            <w:shd w:val="clear" w:color="auto" w:fill="D6D6D6"/>
          </w:tcPr>
          <w:p w:rsidR="00BE2B2F" w:rsidRPr="00975252" w:rsidRDefault="00E20BCB">
            <w:pPr>
              <w:pStyle w:val="TableParagraph"/>
              <w:spacing w:before="159"/>
              <w:ind w:left="560"/>
              <w:rPr>
                <w:b/>
                <w:sz w:val="24"/>
                <w:szCs w:val="24"/>
              </w:rPr>
            </w:pPr>
            <w:r w:rsidRPr="00975252">
              <w:rPr>
                <w:b/>
                <w:sz w:val="24"/>
                <w:szCs w:val="24"/>
              </w:rPr>
              <w:t>ADI-SOYADI</w:t>
            </w:r>
          </w:p>
        </w:tc>
        <w:tc>
          <w:tcPr>
            <w:tcW w:w="1978" w:type="dxa"/>
            <w:shd w:val="clear" w:color="auto" w:fill="D6D6D6"/>
          </w:tcPr>
          <w:p w:rsidR="00BE2B2F" w:rsidRPr="00975252" w:rsidRDefault="00E20BCB">
            <w:pPr>
              <w:pStyle w:val="TableParagraph"/>
              <w:spacing w:before="159"/>
              <w:ind w:left="678"/>
              <w:rPr>
                <w:b/>
                <w:sz w:val="24"/>
                <w:szCs w:val="24"/>
              </w:rPr>
            </w:pPr>
            <w:r w:rsidRPr="00975252">
              <w:rPr>
                <w:b/>
                <w:sz w:val="24"/>
                <w:szCs w:val="24"/>
              </w:rPr>
              <w:t>İMZA</w:t>
            </w:r>
          </w:p>
        </w:tc>
        <w:tc>
          <w:tcPr>
            <w:tcW w:w="1985" w:type="dxa"/>
            <w:shd w:val="clear" w:color="auto" w:fill="D6D6D6"/>
          </w:tcPr>
          <w:p w:rsidR="00BE2B2F" w:rsidRPr="00975252" w:rsidRDefault="00E20BCB">
            <w:pPr>
              <w:pStyle w:val="TableParagraph"/>
              <w:spacing w:before="159"/>
              <w:ind w:left="405" w:right="386"/>
              <w:jc w:val="center"/>
              <w:rPr>
                <w:b/>
                <w:sz w:val="24"/>
                <w:szCs w:val="24"/>
              </w:rPr>
            </w:pPr>
            <w:r w:rsidRPr="00975252">
              <w:rPr>
                <w:b/>
                <w:sz w:val="24"/>
                <w:szCs w:val="24"/>
              </w:rPr>
              <w:t>TARİH</w:t>
            </w:r>
          </w:p>
        </w:tc>
      </w:tr>
      <w:tr w:rsidR="00BE2B2F" w:rsidRPr="00975252">
        <w:trPr>
          <w:trHeight w:val="2035"/>
        </w:trPr>
        <w:tc>
          <w:tcPr>
            <w:tcW w:w="2677" w:type="dxa"/>
            <w:vMerge/>
            <w:tcBorders>
              <w:top w:val="nil"/>
            </w:tcBorders>
            <w:shd w:val="clear" w:color="auto" w:fill="D6D6D6"/>
          </w:tcPr>
          <w:p w:rsidR="00BE2B2F" w:rsidRPr="00975252" w:rsidRDefault="00BE2B2F">
            <w:pPr>
              <w:rPr>
                <w:sz w:val="24"/>
                <w:szCs w:val="24"/>
              </w:rPr>
            </w:pPr>
          </w:p>
        </w:tc>
        <w:tc>
          <w:tcPr>
            <w:tcW w:w="2715" w:type="dxa"/>
          </w:tcPr>
          <w:p w:rsidR="00BE2B2F" w:rsidRPr="00975252" w:rsidRDefault="00BE2B2F">
            <w:pPr>
              <w:pStyle w:val="TableParagraph"/>
              <w:rPr>
                <w:b/>
                <w:sz w:val="24"/>
                <w:szCs w:val="24"/>
              </w:rPr>
            </w:pPr>
          </w:p>
          <w:p w:rsidR="00BE2B2F" w:rsidRPr="00975252" w:rsidRDefault="00E20BCB">
            <w:pPr>
              <w:pStyle w:val="TableParagraph"/>
              <w:spacing w:line="480" w:lineRule="auto"/>
              <w:ind w:left="4" w:right="538" w:firstLine="60"/>
              <w:rPr>
                <w:b/>
                <w:sz w:val="24"/>
                <w:szCs w:val="24"/>
              </w:rPr>
            </w:pPr>
            <w:r w:rsidRPr="00975252">
              <w:rPr>
                <w:b/>
                <w:sz w:val="24"/>
                <w:szCs w:val="24"/>
              </w:rPr>
              <w:t>Yasin YILMAZ Müdür Yardımcısı</w:t>
            </w:r>
          </w:p>
        </w:tc>
        <w:tc>
          <w:tcPr>
            <w:tcW w:w="1978" w:type="dxa"/>
          </w:tcPr>
          <w:p w:rsidR="00BE2B2F" w:rsidRPr="00975252" w:rsidRDefault="00BE2B2F">
            <w:pPr>
              <w:pStyle w:val="TableParagraph"/>
              <w:rPr>
                <w:sz w:val="24"/>
                <w:szCs w:val="24"/>
              </w:rPr>
            </w:pPr>
          </w:p>
        </w:tc>
        <w:tc>
          <w:tcPr>
            <w:tcW w:w="1985" w:type="dxa"/>
          </w:tcPr>
          <w:p w:rsidR="00BE2B2F" w:rsidRPr="00975252" w:rsidRDefault="00BE2B2F">
            <w:pPr>
              <w:pStyle w:val="TableParagraph"/>
              <w:rPr>
                <w:b/>
                <w:sz w:val="24"/>
                <w:szCs w:val="24"/>
              </w:rPr>
            </w:pPr>
          </w:p>
          <w:p w:rsidR="00BE2B2F" w:rsidRPr="00975252" w:rsidRDefault="00BE2B2F">
            <w:pPr>
              <w:pStyle w:val="TableParagraph"/>
              <w:rPr>
                <w:b/>
                <w:sz w:val="24"/>
                <w:szCs w:val="24"/>
              </w:rPr>
            </w:pPr>
          </w:p>
          <w:p w:rsidR="00BE2B2F" w:rsidRPr="00975252" w:rsidRDefault="00E20BCB">
            <w:pPr>
              <w:pStyle w:val="TableParagraph"/>
              <w:spacing w:before="227"/>
              <w:ind w:left="388" w:right="418"/>
              <w:jc w:val="center"/>
              <w:rPr>
                <w:sz w:val="24"/>
                <w:szCs w:val="24"/>
              </w:rPr>
            </w:pPr>
            <w:r w:rsidRPr="00975252">
              <w:rPr>
                <w:sz w:val="24"/>
                <w:szCs w:val="24"/>
              </w:rPr>
              <w:t>25/09/2020</w:t>
            </w:r>
          </w:p>
        </w:tc>
      </w:tr>
      <w:tr w:rsidR="00BE2B2F" w:rsidRPr="00975252">
        <w:trPr>
          <w:trHeight w:val="1602"/>
        </w:trPr>
        <w:tc>
          <w:tcPr>
            <w:tcW w:w="2677" w:type="dxa"/>
            <w:shd w:val="clear" w:color="auto" w:fill="D6D6D6"/>
          </w:tcPr>
          <w:p w:rsidR="00BE2B2F" w:rsidRPr="00975252" w:rsidRDefault="00BE2B2F">
            <w:pPr>
              <w:pStyle w:val="TableParagraph"/>
              <w:rPr>
                <w:b/>
                <w:sz w:val="24"/>
                <w:szCs w:val="24"/>
              </w:rPr>
            </w:pPr>
          </w:p>
          <w:p w:rsidR="00BE2B2F" w:rsidRPr="00975252" w:rsidRDefault="00BE2B2F">
            <w:pPr>
              <w:pStyle w:val="TableParagraph"/>
              <w:spacing w:before="9"/>
              <w:rPr>
                <w:b/>
                <w:sz w:val="24"/>
                <w:szCs w:val="24"/>
              </w:rPr>
            </w:pPr>
          </w:p>
          <w:p w:rsidR="00BE2B2F" w:rsidRPr="00975252" w:rsidRDefault="00E20BCB">
            <w:pPr>
              <w:pStyle w:val="TableParagraph"/>
              <w:ind w:left="566"/>
              <w:rPr>
                <w:b/>
                <w:sz w:val="24"/>
                <w:szCs w:val="24"/>
              </w:rPr>
            </w:pPr>
            <w:r w:rsidRPr="00975252">
              <w:rPr>
                <w:b/>
                <w:sz w:val="24"/>
                <w:szCs w:val="24"/>
              </w:rPr>
              <w:t>ONAYLAYAN</w:t>
            </w:r>
          </w:p>
        </w:tc>
        <w:tc>
          <w:tcPr>
            <w:tcW w:w="2715" w:type="dxa"/>
            <w:shd w:val="clear" w:color="auto" w:fill="D6D6D6"/>
          </w:tcPr>
          <w:p w:rsidR="00BE2B2F" w:rsidRPr="00975252" w:rsidRDefault="00BE2B2F">
            <w:pPr>
              <w:pStyle w:val="TableParagraph"/>
              <w:spacing w:before="10"/>
              <w:rPr>
                <w:b/>
                <w:sz w:val="24"/>
                <w:szCs w:val="24"/>
              </w:rPr>
            </w:pPr>
          </w:p>
          <w:p w:rsidR="00BE2B2F" w:rsidRPr="00975252" w:rsidRDefault="00E20BCB">
            <w:pPr>
              <w:pStyle w:val="TableParagraph"/>
              <w:spacing w:line="550" w:lineRule="atLeast"/>
              <w:ind w:left="604" w:right="538" w:hanging="77"/>
              <w:rPr>
                <w:b/>
                <w:sz w:val="24"/>
                <w:szCs w:val="24"/>
              </w:rPr>
            </w:pPr>
            <w:r w:rsidRPr="00975252">
              <w:rPr>
                <w:b/>
                <w:sz w:val="24"/>
                <w:szCs w:val="24"/>
              </w:rPr>
              <w:t>İsmail YAMAN Okul Müdürü</w:t>
            </w:r>
          </w:p>
        </w:tc>
        <w:tc>
          <w:tcPr>
            <w:tcW w:w="1978" w:type="dxa"/>
            <w:shd w:val="clear" w:color="auto" w:fill="D6D6D6"/>
          </w:tcPr>
          <w:p w:rsidR="00BE2B2F" w:rsidRPr="00975252" w:rsidRDefault="00BE2B2F">
            <w:pPr>
              <w:pStyle w:val="TableParagraph"/>
              <w:rPr>
                <w:sz w:val="24"/>
                <w:szCs w:val="24"/>
              </w:rPr>
            </w:pPr>
          </w:p>
        </w:tc>
        <w:tc>
          <w:tcPr>
            <w:tcW w:w="1985" w:type="dxa"/>
            <w:shd w:val="clear" w:color="auto" w:fill="D6D6D6"/>
          </w:tcPr>
          <w:p w:rsidR="00BE2B2F" w:rsidRPr="00975252" w:rsidRDefault="00BE2B2F">
            <w:pPr>
              <w:pStyle w:val="TableParagraph"/>
              <w:rPr>
                <w:b/>
                <w:sz w:val="24"/>
                <w:szCs w:val="24"/>
              </w:rPr>
            </w:pPr>
          </w:p>
          <w:p w:rsidR="00BE2B2F" w:rsidRPr="00975252" w:rsidRDefault="00BE2B2F">
            <w:pPr>
              <w:pStyle w:val="TableParagraph"/>
              <w:spacing w:before="7"/>
              <w:rPr>
                <w:b/>
                <w:sz w:val="24"/>
                <w:szCs w:val="24"/>
              </w:rPr>
            </w:pPr>
          </w:p>
          <w:p w:rsidR="00BE2B2F" w:rsidRPr="00975252" w:rsidRDefault="00E20BCB">
            <w:pPr>
              <w:pStyle w:val="TableParagraph"/>
              <w:ind w:left="405" w:right="400"/>
              <w:jc w:val="center"/>
              <w:rPr>
                <w:sz w:val="24"/>
                <w:szCs w:val="24"/>
              </w:rPr>
            </w:pPr>
            <w:r w:rsidRPr="00975252">
              <w:rPr>
                <w:sz w:val="24"/>
                <w:szCs w:val="24"/>
              </w:rPr>
              <w:t>25/09/2020</w:t>
            </w:r>
          </w:p>
        </w:tc>
      </w:tr>
    </w:tbl>
    <w:p w:rsidR="00BE2B2F" w:rsidRPr="00975252" w:rsidRDefault="00BE2B2F">
      <w:pPr>
        <w:jc w:val="center"/>
        <w:rPr>
          <w:sz w:val="24"/>
          <w:szCs w:val="24"/>
        </w:rPr>
        <w:sectPr w:rsidR="00BE2B2F" w:rsidRPr="00975252">
          <w:pgSz w:w="11920" w:h="16850"/>
          <w:pgMar w:top="160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E20BCB">
      <w:pPr>
        <w:spacing w:before="77" w:line="304" w:lineRule="auto"/>
        <w:ind w:left="4544" w:right="1852" w:hanging="1770"/>
        <w:rPr>
          <w:b/>
          <w:sz w:val="24"/>
          <w:szCs w:val="24"/>
        </w:rPr>
      </w:pPr>
      <w:r w:rsidRPr="00975252">
        <w:rPr>
          <w:b/>
          <w:sz w:val="24"/>
          <w:szCs w:val="24"/>
        </w:rPr>
        <w:lastRenderedPageBreak/>
        <w:t>HİJYEN, ENFEKSİYON ÖNLEME KONTROL ve EYLEM PLANI</w:t>
      </w:r>
    </w:p>
    <w:p w:rsidR="00BE2B2F" w:rsidRPr="00975252" w:rsidRDefault="00BE2B2F">
      <w:pPr>
        <w:pStyle w:val="GvdeMetni"/>
        <w:rPr>
          <w:b/>
        </w:rPr>
      </w:pPr>
    </w:p>
    <w:p w:rsidR="00BE2B2F" w:rsidRPr="00975252" w:rsidRDefault="00BE2B2F">
      <w:pPr>
        <w:pStyle w:val="GvdeMetni"/>
        <w:spacing w:before="1"/>
        <w:rPr>
          <w:b/>
        </w:rPr>
      </w:pPr>
    </w:p>
    <w:p w:rsidR="00BE2B2F" w:rsidRPr="00975252" w:rsidRDefault="00E20BCB">
      <w:pPr>
        <w:pStyle w:val="ListeParagraf"/>
        <w:numPr>
          <w:ilvl w:val="0"/>
          <w:numId w:val="7"/>
        </w:numPr>
        <w:tabs>
          <w:tab w:val="left" w:pos="1119"/>
        </w:tabs>
        <w:jc w:val="left"/>
        <w:rPr>
          <w:b/>
          <w:sz w:val="24"/>
          <w:szCs w:val="24"/>
        </w:rPr>
      </w:pPr>
      <w:r w:rsidRPr="00975252">
        <w:rPr>
          <w:b/>
          <w:sz w:val="24"/>
          <w:szCs w:val="24"/>
        </w:rPr>
        <w:t>Genel</w:t>
      </w:r>
      <w:r w:rsidRPr="00975252">
        <w:rPr>
          <w:b/>
          <w:spacing w:val="-6"/>
          <w:sz w:val="24"/>
          <w:szCs w:val="24"/>
        </w:rPr>
        <w:t xml:space="preserve"> </w:t>
      </w:r>
      <w:r w:rsidRPr="00975252">
        <w:rPr>
          <w:b/>
          <w:sz w:val="24"/>
          <w:szCs w:val="24"/>
        </w:rPr>
        <w:t>Bilgiler</w:t>
      </w:r>
    </w:p>
    <w:p w:rsidR="00BE2B2F" w:rsidRPr="00975252" w:rsidRDefault="00E20BCB">
      <w:pPr>
        <w:pStyle w:val="GvdeMetni"/>
        <w:spacing w:before="178" w:line="256" w:lineRule="auto"/>
        <w:ind w:left="936" w:right="970" w:firstLine="182"/>
      </w:pPr>
      <w:r w:rsidRPr="00975252">
        <w:t>Bu plan dünya genelinde görülen COVİD-19 ve bulaş riski yüksek tüm hastalıkların etkeni, bulaşma yolları ve korunma yöntemleri konusunda okul personelinin, öğrencilerin, velilerin ve ziyaretçilerin bilgilendirilmesi, eğitilmesi ve uygulanacak önlemlerin belirlenmesi</w:t>
      </w:r>
    </w:p>
    <w:p w:rsidR="00BE2B2F" w:rsidRPr="00975252" w:rsidRDefault="00E20BCB">
      <w:pPr>
        <w:pStyle w:val="GvdeMetni"/>
        <w:spacing w:line="256" w:lineRule="auto"/>
        <w:ind w:left="936" w:right="1085"/>
      </w:pPr>
      <w:proofErr w:type="gramStart"/>
      <w:r w:rsidRPr="00975252">
        <w:t>amacıyla</w:t>
      </w:r>
      <w:proofErr w:type="gramEnd"/>
      <w:r w:rsidRPr="00975252">
        <w:t xml:space="preserve"> Milli Eğitim Bakanlığının “ Eğitim Kurumlarında Hijyen Şartlarının Geliştirilmesi ve Enfeksiyon Önleme Kontrol Kılavuzu ” esas alınarak hazırlanmıştır.,</w:t>
      </w:r>
    </w:p>
    <w:p w:rsidR="00BE2B2F" w:rsidRPr="00975252" w:rsidRDefault="00E20BCB">
      <w:pPr>
        <w:pStyle w:val="GvdeMetni"/>
        <w:spacing w:before="186" w:line="259" w:lineRule="auto"/>
        <w:ind w:left="936" w:right="788" w:firstLine="182"/>
      </w:pPr>
      <w:r w:rsidRPr="00975252">
        <w:t>Özel bağlamda okulumuzda COVİD-19 şüpheli hasta/hastaların fark edilmesi durumunda uygulanacak korunma önlemleri ve izlenecek süreçleri içermektedir. Yeni ortaya çıkan bilgiler, durumlar ve kılavuzlara bağlı olarak bu planın güncellenmesi hedeflenmektedir.</w:t>
      </w:r>
    </w:p>
    <w:p w:rsidR="00BE2B2F" w:rsidRPr="00975252" w:rsidRDefault="00BE2B2F">
      <w:pPr>
        <w:pStyle w:val="GvdeMetni"/>
      </w:pPr>
    </w:p>
    <w:p w:rsidR="00BE2B2F" w:rsidRPr="00975252" w:rsidRDefault="00BE2B2F">
      <w:pPr>
        <w:pStyle w:val="GvdeMetni"/>
      </w:pPr>
    </w:p>
    <w:p w:rsidR="00BE2B2F" w:rsidRPr="00975252" w:rsidRDefault="00E20BCB">
      <w:pPr>
        <w:pStyle w:val="Balk1"/>
        <w:numPr>
          <w:ilvl w:val="0"/>
          <w:numId w:val="7"/>
        </w:numPr>
        <w:tabs>
          <w:tab w:val="left" w:pos="1340"/>
        </w:tabs>
        <w:spacing w:before="177"/>
        <w:ind w:left="1339" w:hanging="313"/>
        <w:jc w:val="left"/>
      </w:pPr>
      <w:r w:rsidRPr="00975252">
        <w:t>AMAÇ ve</w:t>
      </w:r>
      <w:r w:rsidRPr="00975252">
        <w:rPr>
          <w:spacing w:val="-6"/>
        </w:rPr>
        <w:t xml:space="preserve"> </w:t>
      </w:r>
      <w:r w:rsidRPr="00975252">
        <w:t>HEDEFLER</w:t>
      </w:r>
    </w:p>
    <w:p w:rsidR="00BE2B2F" w:rsidRPr="00975252" w:rsidRDefault="00E20BCB">
      <w:pPr>
        <w:spacing w:before="165"/>
        <w:ind w:left="936"/>
        <w:rPr>
          <w:b/>
          <w:sz w:val="24"/>
          <w:szCs w:val="24"/>
        </w:rPr>
      </w:pPr>
      <w:r w:rsidRPr="00975252">
        <w:rPr>
          <w:b/>
          <w:sz w:val="24"/>
          <w:szCs w:val="24"/>
        </w:rPr>
        <w:t>2.1-COVİD-19 Eylem Planı Amacı</w:t>
      </w:r>
    </w:p>
    <w:p w:rsidR="00BE2B2F" w:rsidRPr="00975252" w:rsidRDefault="00E20BCB">
      <w:pPr>
        <w:pStyle w:val="GvdeMetni"/>
        <w:spacing w:before="181" w:line="256" w:lineRule="auto"/>
        <w:ind w:left="1656" w:right="874"/>
        <w:jc w:val="both"/>
      </w:pPr>
      <w:r w:rsidRPr="00975252">
        <w:rPr>
          <w:noProof/>
          <w:lang w:eastAsia="tr-TR"/>
        </w:rPr>
        <w:drawing>
          <wp:anchor distT="0" distB="0" distL="0" distR="0" simplePos="0" relativeHeight="251654144" behindDoc="0" locked="0" layoutInCell="1" allowOverlap="1" wp14:anchorId="3D3D5529" wp14:editId="74F8DC95">
            <wp:simplePos x="0" y="0"/>
            <wp:positionH relativeFrom="page">
              <wp:posOffset>1127760</wp:posOffset>
            </wp:positionH>
            <wp:positionV relativeFrom="paragraph">
              <wp:posOffset>117514</wp:posOffset>
            </wp:positionV>
            <wp:extent cx="237223" cy="1733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7223" cy="173354"/>
                    </a:xfrm>
                    <a:prstGeom prst="rect">
                      <a:avLst/>
                    </a:prstGeom>
                  </pic:spPr>
                </pic:pic>
              </a:graphicData>
            </a:graphic>
          </wp:anchor>
        </w:drawing>
      </w:r>
      <w:r w:rsidRPr="00975252">
        <w:t xml:space="preserve">COVİD-19 </w:t>
      </w:r>
      <w:proofErr w:type="spellStart"/>
      <w:r w:rsidRPr="00975252">
        <w:t>pandemi</w:t>
      </w:r>
      <w:proofErr w:type="spellEnd"/>
      <w:r w:rsidRPr="00975252">
        <w:t xml:space="preserve"> sürecinden etkilenmesi muhtemel personel, veli, öğrenci ve öğretmelerin hastalığı tanımalarına, rollerini ve sorumluluklarını yerine getirmek üzere en uygun şekilde hazırlık yapmalarına ve koordinasyon içinde hareket etmelerine yardımcı olacak bilgi ve çerçeveyi sağlamaktır.</w:t>
      </w:r>
    </w:p>
    <w:p w:rsidR="00BE2B2F" w:rsidRPr="00975252" w:rsidRDefault="00E20BCB">
      <w:pPr>
        <w:pStyle w:val="GvdeMetni"/>
        <w:spacing w:before="2" w:line="259" w:lineRule="auto"/>
        <w:ind w:left="1656" w:right="865"/>
        <w:jc w:val="both"/>
      </w:pPr>
      <w:r w:rsidRPr="00975252">
        <w:rPr>
          <w:noProof/>
          <w:lang w:eastAsia="tr-TR"/>
        </w:rPr>
        <w:drawing>
          <wp:anchor distT="0" distB="0" distL="0" distR="0" simplePos="0" relativeHeight="251656192" behindDoc="0" locked="0" layoutInCell="1" allowOverlap="1" wp14:anchorId="0077CD4E" wp14:editId="0F0BECA0">
            <wp:simplePos x="0" y="0"/>
            <wp:positionH relativeFrom="page">
              <wp:posOffset>1127760</wp:posOffset>
            </wp:positionH>
            <wp:positionV relativeFrom="paragraph">
              <wp:posOffset>2452</wp:posOffset>
            </wp:positionV>
            <wp:extent cx="237223" cy="17335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37223" cy="173354"/>
                    </a:xfrm>
                    <a:prstGeom prst="rect">
                      <a:avLst/>
                    </a:prstGeom>
                  </pic:spPr>
                </pic:pic>
              </a:graphicData>
            </a:graphic>
          </wp:anchor>
        </w:drawing>
      </w:r>
      <w:r w:rsidRPr="00975252">
        <w:t>COVİD-19 hastalığı etkeni, bulaşma yolları, alınacak önlemler hakkında bilgi vermek; COVİD-19 vakası veya daha önce temas etmiş kişi ile karşılaşıldığında izlenmesi gereken strateji, neler yapılması gerektiği ve uygulama şekilleri ile koordineli ve zamanında hareket edebilmeleri hakkında yol göstermek amacıyla tüm okul personeli, öğrenciler, veliler ve ziyaretçiler için hazırlanmıştır.</w:t>
      </w:r>
    </w:p>
    <w:p w:rsidR="00BE2B2F" w:rsidRPr="00975252" w:rsidRDefault="00BE2B2F">
      <w:pPr>
        <w:pStyle w:val="GvdeMetni"/>
      </w:pPr>
    </w:p>
    <w:p w:rsidR="00BE2B2F" w:rsidRPr="00975252" w:rsidRDefault="00BE2B2F">
      <w:pPr>
        <w:pStyle w:val="GvdeMetni"/>
        <w:spacing w:before="10"/>
      </w:pPr>
    </w:p>
    <w:p w:rsidR="00BE2B2F" w:rsidRPr="00975252" w:rsidRDefault="00E20BCB">
      <w:pPr>
        <w:pStyle w:val="Balk1"/>
      </w:pPr>
      <w:r w:rsidRPr="00975252">
        <w:t>2.2-COVİD-19 Eylem Planı Hedefleri</w:t>
      </w:r>
    </w:p>
    <w:p w:rsidR="00BE2B2F" w:rsidRPr="00975252" w:rsidRDefault="00E20BCB">
      <w:pPr>
        <w:pStyle w:val="GvdeMetni"/>
        <w:spacing w:before="171" w:line="259" w:lineRule="auto"/>
        <w:ind w:left="1656" w:right="881"/>
        <w:jc w:val="both"/>
      </w:pPr>
      <w:r w:rsidRPr="00975252">
        <w:rPr>
          <w:noProof/>
          <w:lang w:eastAsia="tr-TR"/>
        </w:rPr>
        <w:drawing>
          <wp:anchor distT="0" distB="0" distL="0" distR="0" simplePos="0" relativeHeight="251658240" behindDoc="0" locked="0" layoutInCell="1" allowOverlap="1" wp14:anchorId="3B4351C2" wp14:editId="20A445B0">
            <wp:simplePos x="0" y="0"/>
            <wp:positionH relativeFrom="page">
              <wp:posOffset>1127760</wp:posOffset>
            </wp:positionH>
            <wp:positionV relativeFrom="paragraph">
              <wp:posOffset>109767</wp:posOffset>
            </wp:positionV>
            <wp:extent cx="237223" cy="17335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37223" cy="173354"/>
                    </a:xfrm>
                    <a:prstGeom prst="rect">
                      <a:avLst/>
                    </a:prstGeom>
                  </pic:spPr>
                </pic:pic>
              </a:graphicData>
            </a:graphic>
          </wp:anchor>
        </w:drawing>
      </w:r>
      <w:r w:rsidRPr="00975252">
        <w:t xml:space="preserve">COVİD-19 </w:t>
      </w:r>
      <w:proofErr w:type="spellStart"/>
      <w:r w:rsidRPr="00975252">
        <w:t>pandemisine</w:t>
      </w:r>
      <w:proofErr w:type="spellEnd"/>
      <w:r w:rsidRPr="00975252">
        <w:t xml:space="preserve"> karşı hazırlık ve faaliyet planlarının temelini oluşturacak teknik bilgileri sunmak,</w:t>
      </w:r>
    </w:p>
    <w:p w:rsidR="00BE2B2F" w:rsidRPr="00975252" w:rsidRDefault="00E20BCB">
      <w:pPr>
        <w:pStyle w:val="GvdeMetni"/>
        <w:spacing w:line="261" w:lineRule="auto"/>
        <w:ind w:left="1656" w:right="873"/>
        <w:jc w:val="both"/>
      </w:pPr>
      <w:r w:rsidRPr="00975252">
        <w:rPr>
          <w:noProof/>
          <w:lang w:eastAsia="tr-TR"/>
        </w:rPr>
        <w:drawing>
          <wp:anchor distT="0" distB="0" distL="0" distR="0" simplePos="0" relativeHeight="251660288" behindDoc="0" locked="0" layoutInCell="1" allowOverlap="1" wp14:anchorId="59122BFB" wp14:editId="292E1B1F">
            <wp:simplePos x="0" y="0"/>
            <wp:positionH relativeFrom="page">
              <wp:posOffset>1127760</wp:posOffset>
            </wp:positionH>
            <wp:positionV relativeFrom="paragraph">
              <wp:posOffset>1182</wp:posOffset>
            </wp:positionV>
            <wp:extent cx="237223" cy="17335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237223" cy="173354"/>
                    </a:xfrm>
                    <a:prstGeom prst="rect">
                      <a:avLst/>
                    </a:prstGeom>
                  </pic:spPr>
                </pic:pic>
              </a:graphicData>
            </a:graphic>
          </wp:anchor>
        </w:drawing>
      </w:r>
      <w:r w:rsidRPr="00975252">
        <w:rPr>
          <w:noProof/>
          <w:lang w:eastAsia="tr-TR"/>
        </w:rPr>
        <w:drawing>
          <wp:anchor distT="0" distB="0" distL="0" distR="0" simplePos="0" relativeHeight="251662336" behindDoc="0" locked="0" layoutInCell="1" allowOverlap="1" wp14:anchorId="68D32D0E" wp14:editId="08746627">
            <wp:simplePos x="0" y="0"/>
            <wp:positionH relativeFrom="page">
              <wp:posOffset>1127760</wp:posOffset>
            </wp:positionH>
            <wp:positionV relativeFrom="paragraph">
              <wp:posOffset>571412</wp:posOffset>
            </wp:positionV>
            <wp:extent cx="237223" cy="17335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237223" cy="173355"/>
                    </a:xfrm>
                    <a:prstGeom prst="rect">
                      <a:avLst/>
                    </a:prstGeom>
                  </pic:spPr>
                </pic:pic>
              </a:graphicData>
            </a:graphic>
          </wp:anchor>
        </w:drawing>
      </w:r>
      <w:r w:rsidRPr="00975252">
        <w:t xml:space="preserve">COVİD-19 </w:t>
      </w:r>
      <w:proofErr w:type="spellStart"/>
      <w:r w:rsidRPr="00975252">
        <w:t>pandemisine</w:t>
      </w:r>
      <w:proofErr w:type="spellEnd"/>
      <w:r w:rsidRPr="00975252">
        <w:t xml:space="preserve"> karşı yapılacak çalışmaların etkinliğini artırmak amacıyla </w:t>
      </w:r>
      <w:proofErr w:type="spellStart"/>
      <w:r w:rsidRPr="00975252">
        <w:t>pandemi</w:t>
      </w:r>
      <w:proofErr w:type="spellEnd"/>
      <w:r w:rsidRPr="00975252">
        <w:t xml:space="preserve"> ortaya çıkmadan önce alınması gereken önlemler ve gerçekleştirilmesi gereken faaliyetleri belirlemek ve önerilerde bulunmak,</w:t>
      </w:r>
    </w:p>
    <w:p w:rsidR="00BE2B2F" w:rsidRPr="00975252" w:rsidRDefault="00E20BCB">
      <w:pPr>
        <w:pStyle w:val="GvdeMetni"/>
        <w:spacing w:line="259" w:lineRule="auto"/>
        <w:ind w:left="1656" w:right="883"/>
        <w:jc w:val="both"/>
      </w:pPr>
      <w:r w:rsidRPr="00975252">
        <w:t xml:space="preserve">COVİD-19 </w:t>
      </w:r>
      <w:proofErr w:type="spellStart"/>
      <w:r w:rsidRPr="00975252">
        <w:t>pandemisi</w:t>
      </w:r>
      <w:proofErr w:type="spellEnd"/>
      <w:r w:rsidRPr="00975252">
        <w:t xml:space="preserve"> sırasında kamu ve özel kuruluşlar arasındaki iş birliğini, kuruluşların rollerini, sorumluluklarını ve yapılması gereken çalışmaları belirlemek,</w:t>
      </w:r>
    </w:p>
    <w:p w:rsidR="00BE2B2F" w:rsidRPr="00975252" w:rsidRDefault="00BE2B2F">
      <w:pPr>
        <w:pStyle w:val="GvdeMetni"/>
      </w:pPr>
    </w:p>
    <w:p w:rsidR="00BE2B2F" w:rsidRPr="00975252" w:rsidRDefault="00BE2B2F">
      <w:pPr>
        <w:pStyle w:val="GvdeMetni"/>
      </w:pPr>
    </w:p>
    <w:p w:rsidR="00BE2B2F" w:rsidRPr="00975252" w:rsidRDefault="00E20BCB">
      <w:pPr>
        <w:pStyle w:val="Balk1"/>
        <w:numPr>
          <w:ilvl w:val="0"/>
          <w:numId w:val="6"/>
        </w:numPr>
        <w:tabs>
          <w:tab w:val="left" w:pos="1641"/>
          <w:tab w:val="left" w:pos="1642"/>
        </w:tabs>
      </w:pPr>
      <w:r w:rsidRPr="00975252">
        <w:t>KAPSAM</w:t>
      </w:r>
    </w:p>
    <w:p w:rsidR="00BE2B2F" w:rsidRPr="00975252" w:rsidRDefault="00E20BCB">
      <w:pPr>
        <w:pStyle w:val="GvdeMetni"/>
        <w:spacing w:before="180" w:line="254" w:lineRule="auto"/>
        <w:ind w:left="936" w:right="878" w:firstLine="710"/>
        <w:jc w:val="both"/>
      </w:pPr>
      <w:r w:rsidRPr="00975252">
        <w:t xml:space="preserve">Özelde COVİD-19 </w:t>
      </w:r>
      <w:proofErr w:type="spellStart"/>
      <w:r w:rsidRPr="00975252">
        <w:t>pandemisinin</w:t>
      </w:r>
      <w:proofErr w:type="spellEnd"/>
      <w:r w:rsidRPr="00975252">
        <w:t xml:space="preserve"> ve genelde de tüm bulaş riski olan hastalıkların bulaşmasını engellemeye yönelik olarak alınacak hijyen ve sanitasyon çalışmaları ile alınacak önlemleri kapsar.</w:t>
      </w:r>
    </w:p>
    <w:p w:rsidR="00BE2B2F" w:rsidRPr="00975252" w:rsidRDefault="00BE2B2F">
      <w:pPr>
        <w:spacing w:line="254" w:lineRule="auto"/>
        <w:jc w:val="both"/>
        <w:rPr>
          <w:sz w:val="24"/>
          <w:szCs w:val="24"/>
        </w:rPr>
        <w:sectPr w:rsidR="00BE2B2F" w:rsidRPr="00975252">
          <w:pgSz w:w="11920" w:h="16850"/>
          <w:pgMar w:top="108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E20BCB">
      <w:pPr>
        <w:pStyle w:val="Balk1"/>
        <w:numPr>
          <w:ilvl w:val="1"/>
          <w:numId w:val="6"/>
        </w:numPr>
        <w:tabs>
          <w:tab w:val="left" w:pos="1484"/>
        </w:tabs>
        <w:spacing w:before="67"/>
        <w:jc w:val="left"/>
      </w:pPr>
      <w:r w:rsidRPr="00975252">
        <w:lastRenderedPageBreak/>
        <w:t>SORUMLU</w:t>
      </w:r>
      <w:r w:rsidRPr="00975252">
        <w:rPr>
          <w:spacing w:val="-11"/>
        </w:rPr>
        <w:t xml:space="preserve"> </w:t>
      </w:r>
      <w:r w:rsidRPr="00975252">
        <w:t>KİŞİLER</w:t>
      </w:r>
    </w:p>
    <w:p w:rsidR="00BE2B2F" w:rsidRPr="00975252" w:rsidRDefault="00E20BCB">
      <w:pPr>
        <w:pStyle w:val="GvdeMetni"/>
        <w:spacing w:before="171" w:line="259" w:lineRule="auto"/>
        <w:ind w:left="936" w:right="1409" w:firstLine="710"/>
      </w:pPr>
      <w:r w:rsidRPr="00975252">
        <w:t>Okul yönetimi, öğretmenler ve okul personeli başta olmak üzere bu süreçte görev alacak kişiler.</w:t>
      </w:r>
    </w:p>
    <w:p w:rsidR="00BE2B2F" w:rsidRPr="00975252" w:rsidRDefault="00BE2B2F">
      <w:pPr>
        <w:pStyle w:val="GvdeMetni"/>
      </w:pPr>
    </w:p>
    <w:p w:rsidR="00BE2B2F" w:rsidRPr="00975252" w:rsidRDefault="00975252">
      <w:pPr>
        <w:pStyle w:val="Balk1"/>
        <w:numPr>
          <w:ilvl w:val="1"/>
          <w:numId w:val="6"/>
        </w:numPr>
        <w:tabs>
          <w:tab w:val="left" w:pos="1427"/>
        </w:tabs>
        <w:spacing w:line="242" w:lineRule="auto"/>
        <w:ind w:left="3637" w:right="2408" w:hanging="2394"/>
        <w:jc w:val="left"/>
      </w:pPr>
      <w:r>
        <w:t xml:space="preserve">PANDEMİ KOORDİNASYON </w:t>
      </w:r>
      <w:r w:rsidR="00E20BCB" w:rsidRPr="00975252">
        <w:t>EKİBİ</w:t>
      </w:r>
    </w:p>
    <w:p w:rsidR="00BE2B2F" w:rsidRPr="00975252" w:rsidRDefault="00BE2B2F">
      <w:pPr>
        <w:pStyle w:val="GvdeMetni"/>
        <w:spacing w:before="6"/>
        <w:rPr>
          <w:b/>
        </w:rPr>
      </w:pPr>
    </w:p>
    <w:tbl>
      <w:tblPr>
        <w:tblStyle w:val="TableNormal"/>
        <w:tblW w:w="0" w:type="auto"/>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2"/>
        <w:gridCol w:w="2553"/>
        <w:gridCol w:w="2553"/>
      </w:tblGrid>
      <w:tr w:rsidR="00BE2B2F" w:rsidRPr="00975252">
        <w:trPr>
          <w:trHeight w:val="906"/>
        </w:trPr>
        <w:tc>
          <w:tcPr>
            <w:tcW w:w="9218" w:type="dxa"/>
            <w:gridSpan w:val="3"/>
            <w:shd w:val="clear" w:color="auto" w:fill="BDBDBD"/>
          </w:tcPr>
          <w:p w:rsidR="00BE2B2F" w:rsidRDefault="00BE2B2F">
            <w:pPr>
              <w:pStyle w:val="TableParagraph"/>
              <w:spacing w:before="5"/>
              <w:ind w:left="1077" w:right="756"/>
              <w:jc w:val="center"/>
              <w:rPr>
                <w:b/>
                <w:sz w:val="24"/>
                <w:szCs w:val="24"/>
              </w:rPr>
            </w:pPr>
          </w:p>
          <w:p w:rsidR="00451AB4" w:rsidRPr="00975252" w:rsidRDefault="00451AB4" w:rsidP="00451AB4">
            <w:pPr>
              <w:pStyle w:val="Balk1"/>
              <w:numPr>
                <w:ilvl w:val="1"/>
                <w:numId w:val="6"/>
              </w:numPr>
              <w:tabs>
                <w:tab w:val="left" w:pos="1427"/>
              </w:tabs>
              <w:spacing w:line="242" w:lineRule="auto"/>
              <w:ind w:right="2408"/>
              <w:jc w:val="left"/>
            </w:pPr>
            <w:r>
              <w:tab/>
              <w:t xml:space="preserve">PANDEMİ KOORDİNASYON </w:t>
            </w:r>
            <w:r w:rsidRPr="00975252">
              <w:t>EKİBİ</w:t>
            </w:r>
          </w:p>
          <w:p w:rsidR="00451AB4" w:rsidRPr="00451AB4" w:rsidRDefault="00451AB4" w:rsidP="00451AB4">
            <w:pPr>
              <w:tabs>
                <w:tab w:val="left" w:pos="3580"/>
              </w:tabs>
            </w:pPr>
          </w:p>
        </w:tc>
      </w:tr>
      <w:tr w:rsidR="005315F9" w:rsidRPr="00975252" w:rsidTr="00B07370">
        <w:trPr>
          <w:trHeight w:val="506"/>
        </w:trPr>
        <w:tc>
          <w:tcPr>
            <w:tcW w:w="4112" w:type="dxa"/>
            <w:tcBorders>
              <w:bottom w:val="single" w:sz="4" w:space="0" w:color="000000"/>
            </w:tcBorders>
          </w:tcPr>
          <w:p w:rsidR="005315F9" w:rsidRPr="00975252" w:rsidRDefault="005315F9">
            <w:pPr>
              <w:pStyle w:val="TableParagraph"/>
              <w:spacing w:before="229" w:line="257" w:lineRule="exact"/>
              <w:ind w:left="9"/>
              <w:rPr>
                <w:b/>
                <w:sz w:val="24"/>
                <w:szCs w:val="24"/>
              </w:rPr>
            </w:pPr>
            <w:r>
              <w:rPr>
                <w:b/>
                <w:sz w:val="24"/>
                <w:szCs w:val="24"/>
              </w:rPr>
              <w:t>ADI SOYADI</w:t>
            </w:r>
          </w:p>
        </w:tc>
        <w:tc>
          <w:tcPr>
            <w:tcW w:w="2553" w:type="dxa"/>
            <w:tcBorders>
              <w:bottom w:val="single" w:sz="4" w:space="0" w:color="000000"/>
            </w:tcBorders>
          </w:tcPr>
          <w:p w:rsidR="005315F9" w:rsidRPr="00975252" w:rsidRDefault="005315F9">
            <w:pPr>
              <w:pStyle w:val="TableParagraph"/>
              <w:spacing w:before="6"/>
              <w:rPr>
                <w:b/>
                <w:sz w:val="24"/>
                <w:szCs w:val="24"/>
              </w:rPr>
            </w:pPr>
            <w:r>
              <w:rPr>
                <w:b/>
                <w:sz w:val="24"/>
                <w:szCs w:val="24"/>
              </w:rPr>
              <w:t xml:space="preserve">                          GÖREVİ</w:t>
            </w:r>
          </w:p>
        </w:tc>
        <w:tc>
          <w:tcPr>
            <w:tcW w:w="2553" w:type="dxa"/>
            <w:tcBorders>
              <w:bottom w:val="single" w:sz="4" w:space="0" w:color="000000"/>
            </w:tcBorders>
          </w:tcPr>
          <w:p w:rsidR="005315F9" w:rsidRDefault="005315F9">
            <w:pPr>
              <w:pStyle w:val="TableParagraph"/>
              <w:ind w:left="8"/>
              <w:rPr>
                <w:b/>
                <w:sz w:val="24"/>
                <w:szCs w:val="24"/>
              </w:rPr>
            </w:pPr>
            <w:r>
              <w:rPr>
                <w:b/>
              </w:rPr>
              <w:t xml:space="preserve">                               </w:t>
            </w:r>
            <w:r w:rsidRPr="00451AB4">
              <w:rPr>
                <w:b/>
              </w:rPr>
              <w:t>TELEFO</w:t>
            </w:r>
            <w:r>
              <w:rPr>
                <w:b/>
              </w:rPr>
              <w:t>N</w:t>
            </w:r>
            <w:r w:rsidRPr="00451AB4">
              <w:rPr>
                <w:b/>
              </w:rPr>
              <w:t xml:space="preserve"> NO</w:t>
            </w:r>
          </w:p>
        </w:tc>
      </w:tr>
      <w:tr w:rsidR="00F43315" w:rsidRPr="00975252" w:rsidTr="00B07370">
        <w:trPr>
          <w:trHeight w:val="506"/>
        </w:trPr>
        <w:tc>
          <w:tcPr>
            <w:tcW w:w="4112" w:type="dxa"/>
            <w:tcBorders>
              <w:bottom w:val="single" w:sz="4" w:space="0" w:color="000000"/>
            </w:tcBorders>
          </w:tcPr>
          <w:p w:rsidR="00F43315" w:rsidRPr="00975252" w:rsidRDefault="00F43315">
            <w:pPr>
              <w:pStyle w:val="TableParagraph"/>
              <w:spacing w:before="229" w:line="257" w:lineRule="exact"/>
              <w:ind w:left="9"/>
              <w:rPr>
                <w:b/>
                <w:sz w:val="24"/>
                <w:szCs w:val="24"/>
              </w:rPr>
            </w:pPr>
            <w:r w:rsidRPr="00975252">
              <w:rPr>
                <w:b/>
                <w:sz w:val="24"/>
                <w:szCs w:val="24"/>
              </w:rPr>
              <w:t>Yasin YILMAZ</w:t>
            </w:r>
          </w:p>
        </w:tc>
        <w:tc>
          <w:tcPr>
            <w:tcW w:w="2553" w:type="dxa"/>
            <w:tcBorders>
              <w:bottom w:val="single" w:sz="4" w:space="0" w:color="000000"/>
            </w:tcBorders>
          </w:tcPr>
          <w:p w:rsidR="00191D8E" w:rsidRPr="00975252" w:rsidRDefault="00191D8E">
            <w:pPr>
              <w:pStyle w:val="TableParagraph"/>
              <w:spacing w:before="6"/>
              <w:rPr>
                <w:b/>
                <w:sz w:val="24"/>
                <w:szCs w:val="24"/>
              </w:rPr>
            </w:pPr>
          </w:p>
          <w:p w:rsidR="00F43315" w:rsidRPr="005315F9" w:rsidRDefault="00F43315">
            <w:pPr>
              <w:pStyle w:val="TableParagraph"/>
              <w:spacing w:before="6"/>
              <w:rPr>
                <w:sz w:val="24"/>
                <w:szCs w:val="24"/>
              </w:rPr>
            </w:pPr>
            <w:r w:rsidRPr="005315F9">
              <w:rPr>
                <w:sz w:val="24"/>
                <w:szCs w:val="24"/>
              </w:rPr>
              <w:t>MÜDÜR YARDIMCISI</w:t>
            </w:r>
          </w:p>
        </w:tc>
        <w:tc>
          <w:tcPr>
            <w:tcW w:w="2553" w:type="dxa"/>
            <w:tcBorders>
              <w:bottom w:val="single" w:sz="4" w:space="0" w:color="000000"/>
            </w:tcBorders>
          </w:tcPr>
          <w:p w:rsidR="00F43315" w:rsidRDefault="00F43315">
            <w:pPr>
              <w:pStyle w:val="TableParagraph"/>
              <w:ind w:left="8"/>
              <w:rPr>
                <w:b/>
                <w:sz w:val="24"/>
                <w:szCs w:val="24"/>
              </w:rPr>
            </w:pPr>
          </w:p>
          <w:p w:rsidR="00451AB4" w:rsidRPr="005315F9" w:rsidRDefault="00451AB4" w:rsidP="00451AB4">
            <w:pPr>
              <w:rPr>
                <w:b/>
                <w:sz w:val="24"/>
                <w:szCs w:val="24"/>
              </w:rPr>
            </w:pPr>
          </w:p>
        </w:tc>
      </w:tr>
      <w:tr w:rsidR="00F43315" w:rsidRPr="00975252" w:rsidTr="00C13428">
        <w:trPr>
          <w:trHeight w:val="539"/>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line="268" w:lineRule="exact"/>
              <w:ind w:left="9"/>
              <w:rPr>
                <w:sz w:val="24"/>
                <w:szCs w:val="24"/>
              </w:rPr>
            </w:pPr>
            <w:r w:rsidRPr="00975252">
              <w:rPr>
                <w:sz w:val="24"/>
                <w:szCs w:val="24"/>
              </w:rPr>
              <w:t>BİLGE YILDIZ</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line="270" w:lineRule="exact"/>
              <w:ind w:left="16"/>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line="270" w:lineRule="exact"/>
              <w:ind w:left="16"/>
              <w:rPr>
                <w:sz w:val="24"/>
                <w:szCs w:val="24"/>
              </w:rPr>
            </w:pPr>
          </w:p>
        </w:tc>
      </w:tr>
      <w:tr w:rsidR="00F43315" w:rsidRPr="00975252" w:rsidTr="00C13428">
        <w:trPr>
          <w:trHeight w:val="453"/>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
              <w:ind w:left="9"/>
              <w:rPr>
                <w:sz w:val="24"/>
                <w:szCs w:val="24"/>
              </w:rPr>
            </w:pPr>
            <w:r w:rsidRPr="00975252">
              <w:rPr>
                <w:sz w:val="24"/>
                <w:szCs w:val="24"/>
              </w:rPr>
              <w:t>ERHAN İKİNCİ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9"/>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9"/>
              <w:rPr>
                <w:sz w:val="24"/>
                <w:szCs w:val="24"/>
              </w:rPr>
            </w:pPr>
          </w:p>
        </w:tc>
      </w:tr>
      <w:tr w:rsidR="00F43315" w:rsidRPr="00975252" w:rsidTr="00C13428">
        <w:trPr>
          <w:trHeight w:val="554"/>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9"/>
              <w:rPr>
                <w:sz w:val="24"/>
                <w:szCs w:val="24"/>
              </w:rPr>
            </w:pPr>
            <w:r w:rsidRPr="00975252">
              <w:rPr>
                <w:sz w:val="24"/>
                <w:szCs w:val="24"/>
              </w:rPr>
              <w:t>MESUT KOCABAŞ</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16"/>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16"/>
              <w:rPr>
                <w:sz w:val="24"/>
                <w:szCs w:val="24"/>
              </w:rPr>
            </w:pPr>
          </w:p>
        </w:tc>
      </w:tr>
      <w:tr w:rsidR="00F43315" w:rsidRPr="00975252" w:rsidTr="00C13428">
        <w:trPr>
          <w:trHeight w:val="551"/>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9"/>
              <w:rPr>
                <w:sz w:val="24"/>
                <w:szCs w:val="24"/>
              </w:rPr>
            </w:pPr>
            <w:r w:rsidRPr="00975252">
              <w:rPr>
                <w:sz w:val="24"/>
                <w:szCs w:val="24"/>
              </w:rPr>
              <w:t>ŞÜKRAN ORUÇ</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p>
        </w:tc>
      </w:tr>
      <w:tr w:rsidR="00F43315" w:rsidRPr="00975252" w:rsidTr="00C13428">
        <w:trPr>
          <w:trHeight w:val="472"/>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0"/>
              <w:ind w:left="9"/>
              <w:rPr>
                <w:sz w:val="24"/>
                <w:szCs w:val="24"/>
              </w:rPr>
            </w:pPr>
            <w:r w:rsidRPr="00975252">
              <w:rPr>
                <w:sz w:val="24"/>
                <w:szCs w:val="24"/>
              </w:rPr>
              <w:t>MUHAMMET ALİ PEDÜK</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p>
        </w:tc>
      </w:tr>
      <w:tr w:rsidR="00F43315" w:rsidRPr="00975252" w:rsidTr="00C13428">
        <w:trPr>
          <w:trHeight w:val="551"/>
        </w:trPr>
        <w:tc>
          <w:tcPr>
            <w:tcW w:w="4112" w:type="dxa"/>
            <w:tcBorders>
              <w:top w:val="single" w:sz="4" w:space="0" w:color="000000"/>
              <w:bottom w:val="single" w:sz="4" w:space="0" w:color="000000"/>
            </w:tcBorders>
            <w:shd w:val="clear" w:color="auto" w:fill="FFFFFF" w:themeFill="background1"/>
          </w:tcPr>
          <w:p w:rsidR="00F43315" w:rsidRPr="00975252" w:rsidRDefault="00F43315">
            <w:pPr>
              <w:pStyle w:val="TableParagraph"/>
              <w:spacing w:before="133"/>
              <w:ind w:left="9"/>
              <w:rPr>
                <w:sz w:val="24"/>
                <w:szCs w:val="24"/>
              </w:rPr>
            </w:pPr>
            <w:r w:rsidRPr="00975252">
              <w:rPr>
                <w:sz w:val="24"/>
                <w:szCs w:val="24"/>
              </w:rPr>
              <w:t>MAHMUT ÇOLAK</w:t>
            </w:r>
          </w:p>
        </w:tc>
        <w:tc>
          <w:tcPr>
            <w:tcW w:w="2553" w:type="dxa"/>
            <w:tcBorders>
              <w:top w:val="single" w:sz="4" w:space="0" w:color="000000"/>
              <w:bottom w:val="single" w:sz="4" w:space="0" w:color="000000"/>
            </w:tcBorders>
            <w:shd w:val="clear" w:color="auto" w:fill="FFFFFF" w:themeFill="background1"/>
          </w:tcPr>
          <w:p w:rsidR="00F43315" w:rsidRPr="00975252" w:rsidRDefault="00F43315">
            <w:pPr>
              <w:pStyle w:val="TableParagraph"/>
              <w:spacing w:before="131"/>
              <w:ind w:left="16"/>
              <w:rPr>
                <w:sz w:val="24"/>
                <w:szCs w:val="24"/>
              </w:rPr>
            </w:pPr>
            <w:r w:rsidRPr="00975252">
              <w:rPr>
                <w:sz w:val="24"/>
                <w:szCs w:val="24"/>
              </w:rPr>
              <w:t>Sınıf Öğretmeni</w:t>
            </w:r>
          </w:p>
        </w:tc>
        <w:tc>
          <w:tcPr>
            <w:tcW w:w="2553" w:type="dxa"/>
            <w:tcBorders>
              <w:top w:val="single" w:sz="4" w:space="0" w:color="000000"/>
              <w:bottom w:val="single" w:sz="4" w:space="0" w:color="000000"/>
            </w:tcBorders>
            <w:shd w:val="clear" w:color="auto" w:fill="FFFFFF" w:themeFill="background1"/>
          </w:tcPr>
          <w:p w:rsidR="00F43315" w:rsidRPr="00975252" w:rsidRDefault="00F43315">
            <w:pPr>
              <w:pStyle w:val="TableParagraph"/>
              <w:spacing w:before="131"/>
              <w:ind w:left="16"/>
              <w:rPr>
                <w:sz w:val="24"/>
                <w:szCs w:val="24"/>
              </w:rPr>
            </w:pPr>
          </w:p>
        </w:tc>
      </w:tr>
      <w:tr w:rsidR="00F43315" w:rsidRPr="00975252" w:rsidTr="00C13428">
        <w:trPr>
          <w:trHeight w:val="551"/>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9"/>
              <w:rPr>
                <w:sz w:val="24"/>
                <w:szCs w:val="24"/>
              </w:rPr>
            </w:pPr>
            <w:r w:rsidRPr="00975252">
              <w:rPr>
                <w:sz w:val="24"/>
                <w:szCs w:val="24"/>
              </w:rPr>
              <w:t>ÖZYURT İPEK</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p>
        </w:tc>
      </w:tr>
      <w:tr w:rsidR="00F43315" w:rsidRPr="00975252" w:rsidTr="00C13428">
        <w:trPr>
          <w:trHeight w:val="551"/>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19"/>
              <w:rPr>
                <w:sz w:val="24"/>
                <w:szCs w:val="24"/>
              </w:rPr>
            </w:pPr>
            <w:r w:rsidRPr="00975252">
              <w:rPr>
                <w:sz w:val="24"/>
                <w:szCs w:val="24"/>
              </w:rPr>
              <w:t>MUSTAFA GÜNGÖR</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9"/>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9"/>
              <w:rPr>
                <w:sz w:val="24"/>
                <w:szCs w:val="24"/>
              </w:rPr>
            </w:pPr>
          </w:p>
        </w:tc>
      </w:tr>
      <w:tr w:rsidR="00F43315" w:rsidRPr="00975252" w:rsidTr="00C13428">
        <w:trPr>
          <w:trHeight w:val="551"/>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19"/>
              <w:rPr>
                <w:sz w:val="24"/>
                <w:szCs w:val="24"/>
              </w:rPr>
            </w:pPr>
            <w:r w:rsidRPr="00975252">
              <w:rPr>
                <w:sz w:val="24"/>
                <w:szCs w:val="24"/>
              </w:rPr>
              <w:t>HÜMEYRA AYTEKİN BİKET</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p>
        </w:tc>
      </w:tr>
      <w:tr w:rsidR="00F43315" w:rsidRPr="00975252" w:rsidTr="00C13428">
        <w:trPr>
          <w:trHeight w:val="551"/>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19"/>
              <w:rPr>
                <w:sz w:val="24"/>
                <w:szCs w:val="24"/>
              </w:rPr>
            </w:pPr>
            <w:r w:rsidRPr="00975252">
              <w:rPr>
                <w:sz w:val="24"/>
                <w:szCs w:val="24"/>
              </w:rPr>
              <w:t>FERHAT KARAGÖZ</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p>
        </w:tc>
      </w:tr>
      <w:tr w:rsidR="00F43315" w:rsidRPr="00975252" w:rsidTr="00C13428">
        <w:trPr>
          <w:trHeight w:val="554"/>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19"/>
              <w:rPr>
                <w:sz w:val="24"/>
                <w:szCs w:val="24"/>
              </w:rPr>
            </w:pPr>
            <w:r w:rsidRPr="00975252">
              <w:rPr>
                <w:sz w:val="24"/>
                <w:szCs w:val="24"/>
              </w:rPr>
              <w:t>ÖZGEN TURGUT</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16"/>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16"/>
              <w:rPr>
                <w:sz w:val="24"/>
                <w:szCs w:val="24"/>
              </w:rPr>
            </w:pPr>
          </w:p>
        </w:tc>
      </w:tr>
      <w:tr w:rsidR="00F43315" w:rsidRPr="00975252" w:rsidTr="00C13428">
        <w:trPr>
          <w:trHeight w:val="552"/>
        </w:trPr>
        <w:tc>
          <w:tcPr>
            <w:tcW w:w="41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3"/>
              <w:ind w:left="19"/>
              <w:rPr>
                <w:sz w:val="24"/>
                <w:szCs w:val="24"/>
              </w:rPr>
            </w:pPr>
            <w:r w:rsidRPr="00975252">
              <w:rPr>
                <w:sz w:val="24"/>
                <w:szCs w:val="24"/>
              </w:rPr>
              <w:t>SİNAN KOTAN</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r w:rsidRPr="00975252">
              <w:rPr>
                <w:sz w:val="24"/>
                <w:szCs w:val="24"/>
              </w:rPr>
              <w:t>Sınıf Öğretmeni</w:t>
            </w:r>
          </w:p>
        </w:tc>
        <w:tc>
          <w:tcPr>
            <w:tcW w:w="2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3315" w:rsidRPr="00975252" w:rsidRDefault="00F43315">
            <w:pPr>
              <w:pStyle w:val="TableParagraph"/>
              <w:spacing w:before="131"/>
              <w:ind w:left="16"/>
              <w:rPr>
                <w:sz w:val="24"/>
                <w:szCs w:val="24"/>
              </w:rPr>
            </w:pPr>
            <w:bookmarkStart w:id="0" w:name="_GoBack"/>
            <w:bookmarkEnd w:id="0"/>
          </w:p>
        </w:tc>
      </w:tr>
    </w:tbl>
    <w:p w:rsidR="00BE2B2F" w:rsidRPr="00975252" w:rsidRDefault="00BE2B2F">
      <w:pPr>
        <w:pStyle w:val="GvdeMetni"/>
        <w:rPr>
          <w:b/>
        </w:rPr>
      </w:pPr>
    </w:p>
    <w:p w:rsidR="00975252" w:rsidRPr="00975252" w:rsidRDefault="00975252" w:rsidP="00975252">
      <w:pPr>
        <w:ind w:left="232"/>
        <w:jc w:val="both"/>
        <w:outlineLvl w:val="1"/>
        <w:rPr>
          <w:rFonts w:eastAsia="Carlito"/>
          <w:b/>
          <w:bCs/>
          <w:sz w:val="24"/>
          <w:szCs w:val="24"/>
        </w:rPr>
      </w:pPr>
      <w:r w:rsidRPr="00975252">
        <w:rPr>
          <w:rFonts w:eastAsia="Carlito"/>
          <w:b/>
          <w:bCs/>
          <w:sz w:val="24"/>
          <w:szCs w:val="24"/>
        </w:rPr>
        <w:t>Ekibin Görevleri</w:t>
      </w:r>
    </w:p>
    <w:p w:rsidR="00975252" w:rsidRPr="00975252" w:rsidRDefault="00975252" w:rsidP="00975252">
      <w:pPr>
        <w:ind w:left="232" w:right="148"/>
        <w:jc w:val="both"/>
        <w:rPr>
          <w:rFonts w:eastAsia="Carlito"/>
          <w:sz w:val="24"/>
          <w:szCs w:val="24"/>
        </w:rPr>
      </w:pPr>
      <w:proofErr w:type="spellStart"/>
      <w:r w:rsidRPr="00975252">
        <w:rPr>
          <w:rFonts w:eastAsia="Carlito"/>
          <w:sz w:val="24"/>
          <w:szCs w:val="24"/>
        </w:rPr>
        <w:t>Covid</w:t>
      </w:r>
      <w:proofErr w:type="spellEnd"/>
      <w:r w:rsidRPr="00975252">
        <w:rPr>
          <w:rFonts w:eastAsia="Carlito"/>
          <w:sz w:val="24"/>
          <w:szCs w:val="24"/>
        </w:rPr>
        <w:t xml:space="preserve"> 19 </w:t>
      </w:r>
      <w:proofErr w:type="spellStart"/>
      <w:r w:rsidRPr="00975252">
        <w:rPr>
          <w:rFonts w:eastAsia="Carlito"/>
          <w:sz w:val="24"/>
          <w:szCs w:val="24"/>
        </w:rPr>
        <w:t>Pandemisi</w:t>
      </w:r>
      <w:proofErr w:type="spellEnd"/>
      <w:r w:rsidRPr="00975252">
        <w:rPr>
          <w:rFonts w:eastAsia="Carlito"/>
          <w:sz w:val="24"/>
          <w:szCs w:val="24"/>
        </w:rPr>
        <w:t xml:space="preserve"> Acil Durum Ekip Koordinatörü/Yardımcısı ile </w:t>
      </w:r>
      <w:proofErr w:type="gramStart"/>
      <w:r w:rsidRPr="00975252">
        <w:rPr>
          <w:rFonts w:eastAsia="Carlito"/>
          <w:sz w:val="24"/>
          <w:szCs w:val="24"/>
        </w:rPr>
        <w:t>işbirliği</w:t>
      </w:r>
      <w:proofErr w:type="gramEnd"/>
      <w:r w:rsidRPr="00975252">
        <w:rPr>
          <w:rFonts w:eastAsia="Carlito"/>
          <w:sz w:val="24"/>
          <w:szCs w:val="24"/>
        </w:rPr>
        <w:t xml:space="preserve"> halinde </w:t>
      </w:r>
      <w:proofErr w:type="spellStart"/>
      <w:r w:rsidRPr="00975252">
        <w:rPr>
          <w:rFonts w:eastAsia="Carlito"/>
          <w:sz w:val="24"/>
          <w:szCs w:val="24"/>
        </w:rPr>
        <w:t>Pandemi</w:t>
      </w:r>
      <w:proofErr w:type="spellEnd"/>
      <w:r w:rsidRPr="00975252">
        <w:rPr>
          <w:rFonts w:eastAsia="Carlito"/>
          <w:sz w:val="24"/>
          <w:szCs w:val="24"/>
        </w:rPr>
        <w:t xml:space="preserve"> öncesinde, sırasında ve sonrasında gerekli çalışmalara yapacak ekiptir. </w:t>
      </w:r>
    </w:p>
    <w:p w:rsidR="00975252" w:rsidRPr="00975252" w:rsidRDefault="00975252" w:rsidP="00975252">
      <w:pPr>
        <w:spacing w:line="292" w:lineRule="exact"/>
        <w:ind w:left="232"/>
        <w:jc w:val="both"/>
        <w:rPr>
          <w:rFonts w:eastAsia="Carlito"/>
          <w:b/>
          <w:sz w:val="24"/>
          <w:szCs w:val="24"/>
        </w:rPr>
      </w:pPr>
      <w:r w:rsidRPr="00975252">
        <w:rPr>
          <w:rFonts w:eastAsia="Carlito"/>
          <w:b/>
          <w:sz w:val="24"/>
          <w:szCs w:val="24"/>
        </w:rPr>
        <w:t>Görev ve Sorumluluklar:</w:t>
      </w:r>
    </w:p>
    <w:p w:rsidR="00975252" w:rsidRPr="00975252" w:rsidRDefault="00975252" w:rsidP="00975252">
      <w:pPr>
        <w:numPr>
          <w:ilvl w:val="0"/>
          <w:numId w:val="9"/>
        </w:numPr>
        <w:tabs>
          <w:tab w:val="left" w:pos="363"/>
        </w:tabs>
        <w:ind w:left="362" w:hanging="131"/>
        <w:rPr>
          <w:rFonts w:eastAsia="Carlito"/>
          <w:sz w:val="24"/>
          <w:szCs w:val="24"/>
        </w:rPr>
      </w:pPr>
      <w:r w:rsidRPr="00975252">
        <w:rPr>
          <w:rFonts w:eastAsia="Carlito"/>
          <w:sz w:val="24"/>
          <w:szCs w:val="24"/>
        </w:rPr>
        <w:t xml:space="preserve">Alınacak tedbirlerle ilgili çalışmaları </w:t>
      </w:r>
      <w:proofErr w:type="gramStart"/>
      <w:r w:rsidRPr="00975252">
        <w:rPr>
          <w:rFonts w:eastAsia="Carlito"/>
          <w:sz w:val="24"/>
          <w:szCs w:val="24"/>
        </w:rPr>
        <w:t>yürütmek</w:t>
      </w:r>
      <w:r w:rsidRPr="00975252">
        <w:rPr>
          <w:rFonts w:eastAsia="Carlito"/>
          <w:spacing w:val="-1"/>
          <w:sz w:val="24"/>
          <w:szCs w:val="24"/>
        </w:rPr>
        <w:t xml:space="preserve"> </w:t>
      </w:r>
      <w:r w:rsidRPr="00975252">
        <w:rPr>
          <w:rFonts w:eastAsia="Carlito"/>
          <w:sz w:val="24"/>
          <w:szCs w:val="24"/>
        </w:rPr>
        <w:t>,</w:t>
      </w:r>
      <w:proofErr w:type="gramEnd"/>
    </w:p>
    <w:p w:rsidR="00975252" w:rsidRPr="00975252" w:rsidRDefault="00975252" w:rsidP="00975252">
      <w:pPr>
        <w:numPr>
          <w:ilvl w:val="0"/>
          <w:numId w:val="9"/>
        </w:numPr>
        <w:tabs>
          <w:tab w:val="left" w:pos="363"/>
        </w:tabs>
        <w:ind w:left="362" w:hanging="131"/>
        <w:rPr>
          <w:rFonts w:eastAsia="Carlito"/>
          <w:sz w:val="24"/>
          <w:szCs w:val="24"/>
        </w:rPr>
      </w:pPr>
      <w:r w:rsidRPr="00975252">
        <w:rPr>
          <w:rFonts w:eastAsia="Carlito"/>
          <w:sz w:val="24"/>
          <w:szCs w:val="24"/>
        </w:rPr>
        <w:t xml:space="preserve">İşyerindeki hijyen ve temizlik konularında gerekli çalışmaları </w:t>
      </w:r>
      <w:proofErr w:type="gramStart"/>
      <w:r w:rsidRPr="00975252">
        <w:rPr>
          <w:rFonts w:eastAsia="Carlito"/>
          <w:sz w:val="24"/>
          <w:szCs w:val="24"/>
        </w:rPr>
        <w:t>yürütmek</w:t>
      </w:r>
      <w:r w:rsidRPr="00975252">
        <w:rPr>
          <w:rFonts w:eastAsia="Carlito"/>
          <w:spacing w:val="-5"/>
          <w:sz w:val="24"/>
          <w:szCs w:val="24"/>
        </w:rPr>
        <w:t xml:space="preserve"> </w:t>
      </w:r>
      <w:r w:rsidRPr="00975252">
        <w:rPr>
          <w:rFonts w:eastAsia="Carlito"/>
          <w:sz w:val="24"/>
          <w:szCs w:val="24"/>
        </w:rPr>
        <w:t>,</w:t>
      </w:r>
      <w:proofErr w:type="gramEnd"/>
    </w:p>
    <w:p w:rsidR="00975252" w:rsidRPr="00975252" w:rsidRDefault="00975252" w:rsidP="00975252">
      <w:pPr>
        <w:numPr>
          <w:ilvl w:val="0"/>
          <w:numId w:val="9"/>
        </w:numPr>
        <w:tabs>
          <w:tab w:val="left" w:pos="363"/>
        </w:tabs>
        <w:ind w:left="362" w:hanging="131"/>
        <w:rPr>
          <w:rFonts w:eastAsia="Carlito"/>
          <w:sz w:val="24"/>
          <w:szCs w:val="24"/>
        </w:rPr>
      </w:pPr>
      <w:r w:rsidRPr="00975252">
        <w:rPr>
          <w:rFonts w:eastAsia="Carlito"/>
          <w:sz w:val="24"/>
          <w:szCs w:val="24"/>
        </w:rPr>
        <w:t>Kurum içi ve kurum dışı iletişimi koordine</w:t>
      </w:r>
      <w:r w:rsidRPr="00975252">
        <w:rPr>
          <w:rFonts w:eastAsia="Carlito"/>
          <w:spacing w:val="-10"/>
          <w:sz w:val="24"/>
          <w:szCs w:val="24"/>
        </w:rPr>
        <w:t xml:space="preserve"> </w:t>
      </w:r>
      <w:r w:rsidRPr="00975252">
        <w:rPr>
          <w:rFonts w:eastAsia="Carlito"/>
          <w:sz w:val="24"/>
          <w:szCs w:val="24"/>
        </w:rPr>
        <w:t>etmek,</w:t>
      </w:r>
    </w:p>
    <w:p w:rsidR="00975252" w:rsidRPr="00975252" w:rsidRDefault="00975252" w:rsidP="00975252">
      <w:pPr>
        <w:numPr>
          <w:ilvl w:val="0"/>
          <w:numId w:val="9"/>
        </w:numPr>
        <w:tabs>
          <w:tab w:val="left" w:pos="363"/>
        </w:tabs>
        <w:ind w:left="362" w:hanging="131"/>
        <w:rPr>
          <w:rFonts w:eastAsia="Carlito"/>
          <w:sz w:val="24"/>
          <w:szCs w:val="24"/>
        </w:rPr>
      </w:pPr>
      <w:r w:rsidRPr="00975252">
        <w:rPr>
          <w:rFonts w:eastAsia="Carlito"/>
          <w:sz w:val="24"/>
          <w:szCs w:val="24"/>
        </w:rPr>
        <w:t>Acil durum planını güncel</w:t>
      </w:r>
      <w:r w:rsidRPr="00975252">
        <w:rPr>
          <w:rFonts w:eastAsia="Carlito"/>
          <w:spacing w:val="-4"/>
          <w:sz w:val="24"/>
          <w:szCs w:val="24"/>
        </w:rPr>
        <w:t xml:space="preserve"> </w:t>
      </w:r>
      <w:r w:rsidRPr="00975252">
        <w:rPr>
          <w:rFonts w:eastAsia="Carlito"/>
          <w:sz w:val="24"/>
          <w:szCs w:val="24"/>
        </w:rPr>
        <w:t>tutmak,</w:t>
      </w:r>
    </w:p>
    <w:p w:rsidR="00975252" w:rsidRPr="00975252" w:rsidRDefault="00975252" w:rsidP="00975252">
      <w:pPr>
        <w:numPr>
          <w:ilvl w:val="0"/>
          <w:numId w:val="9"/>
        </w:numPr>
        <w:tabs>
          <w:tab w:val="left" w:pos="411"/>
        </w:tabs>
        <w:ind w:right="145"/>
        <w:rPr>
          <w:rFonts w:eastAsia="Carlito"/>
          <w:sz w:val="24"/>
          <w:szCs w:val="24"/>
        </w:rPr>
      </w:pPr>
      <w:r w:rsidRPr="00975252">
        <w:rPr>
          <w:rFonts w:eastAsia="Carlito"/>
          <w:sz w:val="24"/>
          <w:szCs w:val="24"/>
        </w:rPr>
        <w:t xml:space="preserve">Şüpheli vakalarda izolasyon ve karantina prosedürünün oluşturulması için ALO 184 </w:t>
      </w:r>
      <w:proofErr w:type="spellStart"/>
      <w:r w:rsidRPr="00975252">
        <w:rPr>
          <w:rFonts w:eastAsia="Carlito"/>
          <w:sz w:val="24"/>
          <w:szCs w:val="24"/>
        </w:rPr>
        <w:t>Koronavirüs</w:t>
      </w:r>
      <w:proofErr w:type="spellEnd"/>
      <w:r w:rsidRPr="00975252">
        <w:rPr>
          <w:rFonts w:eastAsia="Carlito"/>
          <w:sz w:val="24"/>
          <w:szCs w:val="24"/>
        </w:rPr>
        <w:t xml:space="preserve"> Danışma Hattı ve Sağlık Bakanlığına bağlı en yakın hastane ile iletişime geçilmesini</w:t>
      </w:r>
      <w:r w:rsidRPr="00975252">
        <w:rPr>
          <w:rFonts w:eastAsia="Carlito"/>
          <w:spacing w:val="-18"/>
          <w:sz w:val="24"/>
          <w:szCs w:val="24"/>
        </w:rPr>
        <w:t xml:space="preserve"> </w:t>
      </w:r>
      <w:r w:rsidRPr="00975252">
        <w:rPr>
          <w:rFonts w:eastAsia="Carlito"/>
          <w:sz w:val="24"/>
          <w:szCs w:val="24"/>
        </w:rPr>
        <w:t>sağlamak.</w:t>
      </w:r>
    </w:p>
    <w:p w:rsidR="00975252" w:rsidRPr="00975252" w:rsidRDefault="00975252" w:rsidP="00975252">
      <w:pPr>
        <w:ind w:left="232" w:right="156"/>
        <w:rPr>
          <w:rFonts w:eastAsia="Carlito"/>
          <w:sz w:val="24"/>
          <w:szCs w:val="24"/>
        </w:rPr>
      </w:pPr>
      <w:r w:rsidRPr="00975252">
        <w:rPr>
          <w:rFonts w:eastAsia="Carlito"/>
          <w:sz w:val="24"/>
          <w:szCs w:val="24"/>
        </w:rPr>
        <w:t>-Korona virüs testi pozitif çıkanları İlçe İş Sağlığı ve Güvenliği Bürosuna telefonla ve DYS üzerinden resmi yazı ile bilgilendirmek.</w:t>
      </w:r>
    </w:p>
    <w:p w:rsidR="00BE2B2F" w:rsidRPr="00975252" w:rsidRDefault="00975252" w:rsidP="00975252">
      <w:pPr>
        <w:numPr>
          <w:ilvl w:val="0"/>
          <w:numId w:val="9"/>
        </w:numPr>
        <w:tabs>
          <w:tab w:val="left" w:pos="443"/>
        </w:tabs>
        <w:ind w:right="153"/>
        <w:rPr>
          <w:rFonts w:eastAsia="Carlito"/>
          <w:sz w:val="24"/>
          <w:szCs w:val="24"/>
        </w:rPr>
      </w:pPr>
      <w:r w:rsidRPr="00975252">
        <w:rPr>
          <w:rFonts w:eastAsia="Carlito"/>
          <w:sz w:val="24"/>
          <w:szCs w:val="24"/>
        </w:rPr>
        <w:t>Resmi makamların tavsiye kararlarını ve İş Sağlığı ve Güvenliği Genel Müdürlüğü tarafından yayınlanan bilgilendirmeleri takip etmek ve gereğini</w:t>
      </w:r>
      <w:r w:rsidRPr="00975252">
        <w:rPr>
          <w:rFonts w:eastAsia="Carlito"/>
          <w:spacing w:val="-2"/>
          <w:sz w:val="24"/>
          <w:szCs w:val="24"/>
        </w:rPr>
        <w:t xml:space="preserve"> </w:t>
      </w:r>
      <w:r w:rsidRPr="00975252">
        <w:rPr>
          <w:rFonts w:eastAsia="Carlito"/>
          <w:sz w:val="24"/>
          <w:szCs w:val="24"/>
        </w:rPr>
        <w:t>yapmak.</w:t>
      </w:r>
    </w:p>
    <w:p w:rsidR="00975252" w:rsidRPr="00975252" w:rsidRDefault="00975252" w:rsidP="00975252">
      <w:pPr>
        <w:tabs>
          <w:tab w:val="left" w:pos="443"/>
        </w:tabs>
        <w:ind w:left="232" w:right="153"/>
        <w:rPr>
          <w:rFonts w:eastAsia="Carlito"/>
          <w:sz w:val="24"/>
          <w:szCs w:val="24"/>
        </w:rPr>
      </w:pPr>
    </w:p>
    <w:p w:rsidR="00BE2B2F" w:rsidRPr="00975252" w:rsidRDefault="00BE2B2F">
      <w:pPr>
        <w:pStyle w:val="GvdeMetni"/>
        <w:spacing w:before="8"/>
        <w:rPr>
          <w:b/>
        </w:rPr>
      </w:pPr>
    </w:p>
    <w:p w:rsidR="00BE2B2F" w:rsidRPr="00975252" w:rsidRDefault="00E20BCB">
      <w:pPr>
        <w:pStyle w:val="ListeParagraf"/>
        <w:numPr>
          <w:ilvl w:val="1"/>
          <w:numId w:val="6"/>
        </w:numPr>
        <w:tabs>
          <w:tab w:val="left" w:pos="884"/>
        </w:tabs>
        <w:spacing w:before="90"/>
        <w:ind w:left="883"/>
        <w:jc w:val="left"/>
        <w:rPr>
          <w:b/>
          <w:sz w:val="24"/>
          <w:szCs w:val="24"/>
        </w:rPr>
      </w:pPr>
      <w:r w:rsidRPr="00975252">
        <w:rPr>
          <w:b/>
          <w:sz w:val="24"/>
          <w:szCs w:val="24"/>
        </w:rPr>
        <w:t>OKUL İÇİ ve DIŞI HABERLEŞME</w:t>
      </w:r>
      <w:r w:rsidRPr="00975252">
        <w:rPr>
          <w:b/>
          <w:spacing w:val="-6"/>
          <w:sz w:val="24"/>
          <w:szCs w:val="24"/>
        </w:rPr>
        <w:t xml:space="preserve"> </w:t>
      </w:r>
      <w:r w:rsidRPr="00975252">
        <w:rPr>
          <w:b/>
          <w:sz w:val="24"/>
          <w:szCs w:val="24"/>
        </w:rPr>
        <w:t>LİSTESİ</w:t>
      </w:r>
    </w:p>
    <w:p w:rsidR="00BE2B2F" w:rsidRPr="00975252" w:rsidRDefault="00BE2B2F">
      <w:pPr>
        <w:pStyle w:val="GvdeMetni"/>
        <w:rPr>
          <w:b/>
        </w:rPr>
      </w:pPr>
    </w:p>
    <w:p w:rsidR="00BE2B2F" w:rsidRPr="00975252" w:rsidRDefault="00BE2B2F">
      <w:pPr>
        <w:pStyle w:val="GvdeMetni"/>
        <w:rPr>
          <w:b/>
        </w:r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0"/>
        <w:gridCol w:w="3814"/>
        <w:gridCol w:w="2237"/>
      </w:tblGrid>
      <w:tr w:rsidR="00BE2B2F" w:rsidRPr="00975252">
        <w:trPr>
          <w:trHeight w:val="556"/>
        </w:trPr>
        <w:tc>
          <w:tcPr>
            <w:tcW w:w="2600" w:type="dxa"/>
          </w:tcPr>
          <w:p w:rsidR="00BE2B2F" w:rsidRPr="00975252" w:rsidRDefault="00E20BCB">
            <w:pPr>
              <w:pStyle w:val="TableParagraph"/>
              <w:ind w:left="594"/>
              <w:rPr>
                <w:b/>
                <w:sz w:val="24"/>
                <w:szCs w:val="24"/>
              </w:rPr>
            </w:pPr>
            <w:r w:rsidRPr="00975252">
              <w:rPr>
                <w:b/>
                <w:sz w:val="24"/>
                <w:szCs w:val="24"/>
              </w:rPr>
              <w:t>Adı- Soyadı</w:t>
            </w:r>
          </w:p>
        </w:tc>
        <w:tc>
          <w:tcPr>
            <w:tcW w:w="3814" w:type="dxa"/>
          </w:tcPr>
          <w:p w:rsidR="00BE2B2F" w:rsidRPr="00975252" w:rsidRDefault="00E20BCB">
            <w:pPr>
              <w:pStyle w:val="TableParagraph"/>
              <w:ind w:left="1474" w:right="1465"/>
              <w:jc w:val="center"/>
              <w:rPr>
                <w:b/>
                <w:sz w:val="24"/>
                <w:szCs w:val="24"/>
              </w:rPr>
            </w:pPr>
            <w:r w:rsidRPr="00975252">
              <w:rPr>
                <w:b/>
                <w:sz w:val="24"/>
                <w:szCs w:val="24"/>
              </w:rPr>
              <w:t>Görevi</w:t>
            </w:r>
          </w:p>
        </w:tc>
        <w:tc>
          <w:tcPr>
            <w:tcW w:w="2237" w:type="dxa"/>
          </w:tcPr>
          <w:p w:rsidR="00BE2B2F" w:rsidRPr="00975252" w:rsidRDefault="00E20BCB">
            <w:pPr>
              <w:pStyle w:val="TableParagraph"/>
              <w:ind w:left="588"/>
              <w:rPr>
                <w:b/>
                <w:sz w:val="24"/>
                <w:szCs w:val="24"/>
              </w:rPr>
            </w:pPr>
            <w:r w:rsidRPr="00975252">
              <w:rPr>
                <w:b/>
                <w:sz w:val="24"/>
                <w:szCs w:val="24"/>
              </w:rPr>
              <w:t>Telefonu</w:t>
            </w:r>
          </w:p>
        </w:tc>
      </w:tr>
      <w:tr w:rsidR="00BE2B2F" w:rsidRPr="00975252">
        <w:trPr>
          <w:trHeight w:val="964"/>
        </w:trPr>
        <w:tc>
          <w:tcPr>
            <w:tcW w:w="2600" w:type="dxa"/>
          </w:tcPr>
          <w:p w:rsidR="00BE2B2F" w:rsidRPr="00975252" w:rsidRDefault="00BE2B2F">
            <w:pPr>
              <w:pStyle w:val="TableParagraph"/>
              <w:spacing w:before="11"/>
              <w:rPr>
                <w:b/>
                <w:sz w:val="24"/>
                <w:szCs w:val="24"/>
              </w:rPr>
            </w:pPr>
          </w:p>
          <w:p w:rsidR="00BE2B2F" w:rsidRPr="00975252" w:rsidRDefault="00E20BCB">
            <w:pPr>
              <w:pStyle w:val="TableParagraph"/>
              <w:ind w:left="107"/>
              <w:rPr>
                <w:sz w:val="24"/>
                <w:szCs w:val="24"/>
              </w:rPr>
            </w:pPr>
            <w:r w:rsidRPr="00975252">
              <w:rPr>
                <w:sz w:val="24"/>
                <w:szCs w:val="24"/>
              </w:rPr>
              <w:t>Yasin YILMAZ</w:t>
            </w:r>
          </w:p>
        </w:tc>
        <w:tc>
          <w:tcPr>
            <w:tcW w:w="3814" w:type="dxa"/>
          </w:tcPr>
          <w:p w:rsidR="00BE2B2F" w:rsidRPr="00975252" w:rsidRDefault="00BE2B2F">
            <w:pPr>
              <w:pStyle w:val="TableParagraph"/>
              <w:spacing w:before="11"/>
              <w:rPr>
                <w:b/>
                <w:sz w:val="24"/>
                <w:szCs w:val="24"/>
              </w:rPr>
            </w:pPr>
          </w:p>
          <w:p w:rsidR="00BE2B2F" w:rsidRPr="00975252" w:rsidRDefault="00E20BCB">
            <w:pPr>
              <w:pStyle w:val="TableParagraph"/>
              <w:ind w:left="107"/>
              <w:rPr>
                <w:sz w:val="24"/>
                <w:szCs w:val="24"/>
              </w:rPr>
            </w:pPr>
            <w:r w:rsidRPr="00975252">
              <w:rPr>
                <w:sz w:val="24"/>
                <w:szCs w:val="24"/>
              </w:rPr>
              <w:t>Kurum Acil Durum Sorumlusu</w:t>
            </w:r>
          </w:p>
        </w:tc>
        <w:tc>
          <w:tcPr>
            <w:tcW w:w="2237" w:type="dxa"/>
          </w:tcPr>
          <w:p w:rsidR="00BE2B2F" w:rsidRPr="005315F9" w:rsidRDefault="00BE2B2F">
            <w:pPr>
              <w:pStyle w:val="TableParagraph"/>
              <w:spacing w:before="11"/>
              <w:rPr>
                <w:b/>
                <w:sz w:val="24"/>
                <w:szCs w:val="24"/>
              </w:rPr>
            </w:pPr>
          </w:p>
          <w:p w:rsidR="00BE2B2F" w:rsidRPr="005315F9" w:rsidRDefault="00BE2B2F">
            <w:pPr>
              <w:pStyle w:val="TableParagraph"/>
              <w:ind w:left="107"/>
              <w:rPr>
                <w:b/>
                <w:sz w:val="24"/>
                <w:szCs w:val="24"/>
              </w:rPr>
            </w:pPr>
          </w:p>
        </w:tc>
      </w:tr>
      <w:tr w:rsidR="00BE2B2F" w:rsidRPr="00975252">
        <w:trPr>
          <w:trHeight w:val="811"/>
        </w:trPr>
        <w:tc>
          <w:tcPr>
            <w:tcW w:w="2600" w:type="dxa"/>
          </w:tcPr>
          <w:p w:rsidR="00BE2B2F" w:rsidRPr="00975252" w:rsidRDefault="00E20BCB">
            <w:pPr>
              <w:pStyle w:val="TableParagraph"/>
              <w:spacing w:before="245"/>
              <w:ind w:left="107"/>
              <w:rPr>
                <w:sz w:val="24"/>
                <w:szCs w:val="24"/>
              </w:rPr>
            </w:pPr>
            <w:r w:rsidRPr="00975252">
              <w:rPr>
                <w:sz w:val="24"/>
                <w:szCs w:val="24"/>
              </w:rPr>
              <w:t>İsmail YAMAN</w:t>
            </w:r>
          </w:p>
        </w:tc>
        <w:tc>
          <w:tcPr>
            <w:tcW w:w="3814" w:type="dxa"/>
          </w:tcPr>
          <w:p w:rsidR="00BE2B2F" w:rsidRPr="00975252" w:rsidRDefault="00E20BCB">
            <w:pPr>
              <w:pStyle w:val="TableParagraph"/>
              <w:spacing w:before="245"/>
              <w:ind w:left="107"/>
              <w:rPr>
                <w:sz w:val="24"/>
                <w:szCs w:val="24"/>
              </w:rPr>
            </w:pPr>
            <w:r w:rsidRPr="00975252">
              <w:rPr>
                <w:sz w:val="24"/>
                <w:szCs w:val="24"/>
              </w:rPr>
              <w:t>Kurum Amiri</w:t>
            </w:r>
          </w:p>
        </w:tc>
        <w:tc>
          <w:tcPr>
            <w:tcW w:w="2237" w:type="dxa"/>
          </w:tcPr>
          <w:p w:rsidR="00BE2B2F" w:rsidRPr="005315F9" w:rsidRDefault="00BE2B2F">
            <w:pPr>
              <w:pStyle w:val="TableParagraph"/>
              <w:spacing w:before="245"/>
              <w:ind w:left="107"/>
              <w:rPr>
                <w:b/>
                <w:sz w:val="24"/>
                <w:szCs w:val="24"/>
              </w:rPr>
            </w:pPr>
          </w:p>
        </w:tc>
      </w:tr>
      <w:tr w:rsidR="00BE2B2F" w:rsidRPr="00975252">
        <w:trPr>
          <w:trHeight w:val="942"/>
        </w:trPr>
        <w:tc>
          <w:tcPr>
            <w:tcW w:w="2600" w:type="dxa"/>
          </w:tcPr>
          <w:p w:rsidR="00BE2B2F" w:rsidRPr="00975252" w:rsidRDefault="00BE2B2F">
            <w:pPr>
              <w:pStyle w:val="TableParagraph"/>
              <w:spacing w:before="10"/>
              <w:rPr>
                <w:b/>
                <w:sz w:val="24"/>
                <w:szCs w:val="24"/>
              </w:rPr>
            </w:pPr>
          </w:p>
          <w:p w:rsidR="00BE2B2F" w:rsidRPr="00975252" w:rsidRDefault="00E20BCB">
            <w:pPr>
              <w:pStyle w:val="TableParagraph"/>
              <w:ind w:left="107"/>
              <w:rPr>
                <w:sz w:val="24"/>
                <w:szCs w:val="24"/>
              </w:rPr>
            </w:pPr>
            <w:r w:rsidRPr="00975252">
              <w:rPr>
                <w:sz w:val="24"/>
                <w:szCs w:val="24"/>
              </w:rPr>
              <w:t>SEAH</w:t>
            </w:r>
          </w:p>
        </w:tc>
        <w:tc>
          <w:tcPr>
            <w:tcW w:w="3814" w:type="dxa"/>
          </w:tcPr>
          <w:p w:rsidR="00BE2B2F" w:rsidRPr="00975252" w:rsidRDefault="00BE2B2F">
            <w:pPr>
              <w:pStyle w:val="TableParagraph"/>
              <w:spacing w:before="10"/>
              <w:rPr>
                <w:b/>
                <w:sz w:val="24"/>
                <w:szCs w:val="24"/>
              </w:rPr>
            </w:pPr>
          </w:p>
          <w:p w:rsidR="00BE2B2F" w:rsidRPr="00975252" w:rsidRDefault="00E20BCB">
            <w:pPr>
              <w:pStyle w:val="TableParagraph"/>
              <w:ind w:left="107"/>
              <w:rPr>
                <w:sz w:val="24"/>
                <w:szCs w:val="24"/>
              </w:rPr>
            </w:pPr>
            <w:r w:rsidRPr="00975252">
              <w:rPr>
                <w:sz w:val="24"/>
                <w:szCs w:val="24"/>
              </w:rPr>
              <w:t>Sağlık Kuruluşu</w:t>
            </w:r>
          </w:p>
        </w:tc>
        <w:tc>
          <w:tcPr>
            <w:tcW w:w="2237" w:type="dxa"/>
          </w:tcPr>
          <w:p w:rsidR="00BE2B2F" w:rsidRPr="005315F9" w:rsidRDefault="00BE2B2F">
            <w:pPr>
              <w:pStyle w:val="TableParagraph"/>
              <w:spacing w:before="10"/>
              <w:rPr>
                <w:b/>
                <w:sz w:val="24"/>
                <w:szCs w:val="24"/>
              </w:rPr>
            </w:pPr>
          </w:p>
          <w:p w:rsidR="00BE2B2F" w:rsidRPr="005315F9" w:rsidRDefault="00E20BCB">
            <w:pPr>
              <w:pStyle w:val="TableParagraph"/>
              <w:ind w:left="107"/>
              <w:rPr>
                <w:b/>
                <w:sz w:val="24"/>
                <w:szCs w:val="24"/>
              </w:rPr>
            </w:pPr>
            <w:r w:rsidRPr="005315F9">
              <w:rPr>
                <w:b/>
                <w:sz w:val="24"/>
                <w:szCs w:val="24"/>
              </w:rPr>
              <w:t>0 264 888</w:t>
            </w:r>
            <w:r w:rsidR="005315F9">
              <w:rPr>
                <w:b/>
                <w:sz w:val="24"/>
                <w:szCs w:val="24"/>
              </w:rPr>
              <w:t xml:space="preserve"> </w:t>
            </w:r>
            <w:r w:rsidRPr="005315F9">
              <w:rPr>
                <w:b/>
                <w:sz w:val="24"/>
                <w:szCs w:val="24"/>
              </w:rPr>
              <w:t>40</w:t>
            </w:r>
            <w:r w:rsidR="005315F9">
              <w:rPr>
                <w:b/>
                <w:sz w:val="24"/>
                <w:szCs w:val="24"/>
              </w:rPr>
              <w:t xml:space="preserve"> </w:t>
            </w:r>
            <w:r w:rsidRPr="005315F9">
              <w:rPr>
                <w:b/>
                <w:sz w:val="24"/>
                <w:szCs w:val="24"/>
              </w:rPr>
              <w:t>00</w:t>
            </w:r>
          </w:p>
        </w:tc>
      </w:tr>
      <w:tr w:rsidR="00BE2B2F" w:rsidRPr="00975252">
        <w:trPr>
          <w:trHeight w:val="940"/>
        </w:trPr>
        <w:tc>
          <w:tcPr>
            <w:tcW w:w="2600" w:type="dxa"/>
          </w:tcPr>
          <w:p w:rsidR="00BE2B2F" w:rsidRPr="00975252" w:rsidRDefault="00BE2B2F">
            <w:pPr>
              <w:pStyle w:val="TableParagraph"/>
              <w:spacing w:before="10"/>
              <w:rPr>
                <w:b/>
                <w:sz w:val="24"/>
                <w:szCs w:val="24"/>
              </w:rPr>
            </w:pPr>
          </w:p>
          <w:p w:rsidR="00BE2B2F" w:rsidRPr="00975252" w:rsidRDefault="00E20BCB">
            <w:pPr>
              <w:pStyle w:val="TableParagraph"/>
              <w:ind w:left="107"/>
              <w:rPr>
                <w:sz w:val="24"/>
                <w:szCs w:val="24"/>
              </w:rPr>
            </w:pPr>
            <w:r w:rsidRPr="00975252">
              <w:rPr>
                <w:sz w:val="24"/>
                <w:szCs w:val="24"/>
              </w:rPr>
              <w:t>Serdivan İlçe MEM</w:t>
            </w:r>
          </w:p>
        </w:tc>
        <w:tc>
          <w:tcPr>
            <w:tcW w:w="3814" w:type="dxa"/>
          </w:tcPr>
          <w:p w:rsidR="00BE2B2F" w:rsidRPr="00975252" w:rsidRDefault="00BE2B2F">
            <w:pPr>
              <w:pStyle w:val="TableParagraph"/>
              <w:spacing w:before="10"/>
              <w:rPr>
                <w:b/>
                <w:sz w:val="24"/>
                <w:szCs w:val="24"/>
              </w:rPr>
            </w:pPr>
          </w:p>
          <w:p w:rsidR="00BE2B2F" w:rsidRPr="00975252" w:rsidRDefault="00E20BCB">
            <w:pPr>
              <w:pStyle w:val="TableParagraph"/>
              <w:ind w:left="107"/>
              <w:rPr>
                <w:sz w:val="24"/>
                <w:szCs w:val="24"/>
              </w:rPr>
            </w:pPr>
            <w:r w:rsidRPr="00975252">
              <w:rPr>
                <w:sz w:val="24"/>
                <w:szCs w:val="24"/>
              </w:rPr>
              <w:t>İlçe MEM</w:t>
            </w:r>
          </w:p>
        </w:tc>
        <w:tc>
          <w:tcPr>
            <w:tcW w:w="2237" w:type="dxa"/>
          </w:tcPr>
          <w:p w:rsidR="00BE2B2F" w:rsidRPr="005315F9" w:rsidRDefault="00BE2B2F">
            <w:pPr>
              <w:pStyle w:val="TableParagraph"/>
              <w:spacing w:before="10"/>
              <w:rPr>
                <w:b/>
                <w:sz w:val="24"/>
                <w:szCs w:val="24"/>
              </w:rPr>
            </w:pPr>
          </w:p>
          <w:p w:rsidR="00BE2B2F" w:rsidRPr="005315F9" w:rsidRDefault="00E20BCB">
            <w:pPr>
              <w:pStyle w:val="TableParagraph"/>
              <w:ind w:left="107"/>
              <w:rPr>
                <w:b/>
                <w:sz w:val="24"/>
                <w:szCs w:val="24"/>
              </w:rPr>
            </w:pPr>
            <w:r w:rsidRPr="005315F9">
              <w:rPr>
                <w:b/>
                <w:sz w:val="24"/>
                <w:szCs w:val="24"/>
              </w:rPr>
              <w:t>0 264 211 53 23</w:t>
            </w:r>
          </w:p>
        </w:tc>
      </w:tr>
    </w:tbl>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rPr>
          <w:b/>
        </w:rPr>
      </w:pPr>
    </w:p>
    <w:p w:rsidR="00BE2B2F" w:rsidRPr="00975252" w:rsidRDefault="00BE2B2F">
      <w:pPr>
        <w:pStyle w:val="GvdeMetni"/>
        <w:spacing w:before="3"/>
        <w:rPr>
          <w:b/>
        </w:rPr>
      </w:pPr>
    </w:p>
    <w:p w:rsidR="00BE2B2F" w:rsidRPr="00975252" w:rsidRDefault="00E20BCB">
      <w:pPr>
        <w:pStyle w:val="ListeParagraf"/>
        <w:numPr>
          <w:ilvl w:val="1"/>
          <w:numId w:val="6"/>
        </w:numPr>
        <w:tabs>
          <w:tab w:val="left" w:pos="827"/>
        </w:tabs>
        <w:spacing w:before="90"/>
        <w:ind w:left="826" w:hanging="184"/>
        <w:jc w:val="left"/>
        <w:rPr>
          <w:b/>
          <w:sz w:val="24"/>
          <w:szCs w:val="24"/>
        </w:rPr>
      </w:pPr>
      <w:r w:rsidRPr="00975252">
        <w:rPr>
          <w:b/>
          <w:sz w:val="24"/>
          <w:szCs w:val="24"/>
        </w:rPr>
        <w:t>OKUL VERİ İLETİŞİM</w:t>
      </w:r>
      <w:r w:rsidRPr="00975252">
        <w:rPr>
          <w:b/>
          <w:spacing w:val="5"/>
          <w:sz w:val="24"/>
          <w:szCs w:val="24"/>
        </w:rPr>
        <w:t xml:space="preserve"> </w:t>
      </w:r>
      <w:r w:rsidRPr="00975252">
        <w:rPr>
          <w:b/>
          <w:sz w:val="24"/>
          <w:szCs w:val="24"/>
        </w:rPr>
        <w:t>ZİNCİRİ</w:t>
      </w:r>
    </w:p>
    <w:p w:rsidR="00BE2B2F" w:rsidRPr="00975252" w:rsidRDefault="002C2D77">
      <w:pPr>
        <w:pStyle w:val="GvdeMetni"/>
        <w:rPr>
          <w:b/>
        </w:rPr>
      </w:pPr>
      <w:r>
        <w:rPr>
          <w:noProof/>
          <w:lang w:eastAsia="tr-TR"/>
        </w:rPr>
        <mc:AlternateContent>
          <mc:Choice Requires="wpg">
            <w:drawing>
              <wp:anchor distT="0" distB="0" distL="0" distR="0" simplePos="0" relativeHeight="487592448" behindDoc="1" locked="0" layoutInCell="1" allowOverlap="1">
                <wp:simplePos x="0" y="0"/>
                <wp:positionH relativeFrom="page">
                  <wp:posOffset>377190</wp:posOffset>
                </wp:positionH>
                <wp:positionV relativeFrom="paragraph">
                  <wp:posOffset>340360</wp:posOffset>
                </wp:positionV>
                <wp:extent cx="5650230" cy="3577590"/>
                <wp:effectExtent l="0" t="0" r="26670" b="228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3577590"/>
                          <a:chOff x="589" y="247"/>
                          <a:chExt cx="8898" cy="5634"/>
                        </a:xfrm>
                      </wpg:grpSpPr>
                      <wps:wsp>
                        <wps:cNvPr id="4" name="AutoShape 8"/>
                        <wps:cNvSpPr>
                          <a:spLocks/>
                        </wps:cNvSpPr>
                        <wps:spPr bwMode="auto">
                          <a:xfrm>
                            <a:off x="4007" y="3746"/>
                            <a:ext cx="1858" cy="991"/>
                          </a:xfrm>
                          <a:custGeom>
                            <a:avLst/>
                            <a:gdLst>
                              <a:gd name="T0" fmla="+- 0 4929 4007"/>
                              <a:gd name="T1" fmla="*/ T0 w 1858"/>
                              <a:gd name="T2" fmla="+- 0 3807 3747"/>
                              <a:gd name="T3" fmla="*/ 3807 h 991"/>
                              <a:gd name="T4" fmla="+- 0 4929 4007"/>
                              <a:gd name="T5" fmla="*/ T4 w 1858"/>
                              <a:gd name="T6" fmla="+- 0 4733 3747"/>
                              <a:gd name="T7" fmla="*/ 4733 h 991"/>
                              <a:gd name="T8" fmla="+- 0 4934 4007"/>
                              <a:gd name="T9" fmla="*/ T8 w 1858"/>
                              <a:gd name="T10" fmla="+- 0 4738 3747"/>
                              <a:gd name="T11" fmla="*/ 4738 h 991"/>
                              <a:gd name="T12" fmla="+- 0 5860 4007"/>
                              <a:gd name="T13" fmla="*/ T12 w 1858"/>
                              <a:gd name="T14" fmla="+- 0 4738 3747"/>
                              <a:gd name="T15" fmla="*/ 4738 h 991"/>
                              <a:gd name="T16" fmla="+- 0 5865 4007"/>
                              <a:gd name="T17" fmla="*/ T16 w 1858"/>
                              <a:gd name="T18" fmla="+- 0 4733 3747"/>
                              <a:gd name="T19" fmla="*/ 4733 h 991"/>
                              <a:gd name="T20" fmla="+- 0 4939 4007"/>
                              <a:gd name="T21" fmla="*/ T20 w 1858"/>
                              <a:gd name="T22" fmla="+- 0 4733 3747"/>
                              <a:gd name="T23" fmla="*/ 4733 h 991"/>
                              <a:gd name="T24" fmla="+- 0 4934 4007"/>
                              <a:gd name="T25" fmla="*/ T24 w 1858"/>
                              <a:gd name="T26" fmla="+- 0 4728 3747"/>
                              <a:gd name="T27" fmla="*/ 4728 h 991"/>
                              <a:gd name="T28" fmla="+- 0 4939 4007"/>
                              <a:gd name="T29" fmla="*/ T28 w 1858"/>
                              <a:gd name="T30" fmla="+- 0 4728 3747"/>
                              <a:gd name="T31" fmla="*/ 4728 h 991"/>
                              <a:gd name="T32" fmla="+- 0 4939 4007"/>
                              <a:gd name="T33" fmla="*/ T32 w 1858"/>
                              <a:gd name="T34" fmla="+- 0 3811 3747"/>
                              <a:gd name="T35" fmla="*/ 3811 h 991"/>
                              <a:gd name="T36" fmla="+- 0 4934 4007"/>
                              <a:gd name="T37" fmla="*/ T36 w 1858"/>
                              <a:gd name="T38" fmla="+- 0 3811 3747"/>
                              <a:gd name="T39" fmla="*/ 3811 h 991"/>
                              <a:gd name="T40" fmla="+- 0 4929 4007"/>
                              <a:gd name="T41" fmla="*/ T40 w 1858"/>
                              <a:gd name="T42" fmla="+- 0 3807 3747"/>
                              <a:gd name="T43" fmla="*/ 3807 h 991"/>
                              <a:gd name="T44" fmla="+- 0 4939 4007"/>
                              <a:gd name="T45" fmla="*/ T44 w 1858"/>
                              <a:gd name="T46" fmla="+- 0 4728 3747"/>
                              <a:gd name="T47" fmla="*/ 4728 h 991"/>
                              <a:gd name="T48" fmla="+- 0 4934 4007"/>
                              <a:gd name="T49" fmla="*/ T48 w 1858"/>
                              <a:gd name="T50" fmla="+- 0 4728 3747"/>
                              <a:gd name="T51" fmla="*/ 4728 h 991"/>
                              <a:gd name="T52" fmla="+- 0 4939 4007"/>
                              <a:gd name="T53" fmla="*/ T52 w 1858"/>
                              <a:gd name="T54" fmla="+- 0 4733 3747"/>
                              <a:gd name="T55" fmla="*/ 4733 h 991"/>
                              <a:gd name="T56" fmla="+- 0 4939 4007"/>
                              <a:gd name="T57" fmla="*/ T56 w 1858"/>
                              <a:gd name="T58" fmla="+- 0 4728 3747"/>
                              <a:gd name="T59" fmla="*/ 4728 h 991"/>
                              <a:gd name="T60" fmla="+- 0 5860 4007"/>
                              <a:gd name="T61" fmla="*/ T60 w 1858"/>
                              <a:gd name="T62" fmla="+- 0 4728 3747"/>
                              <a:gd name="T63" fmla="*/ 4728 h 991"/>
                              <a:gd name="T64" fmla="+- 0 4939 4007"/>
                              <a:gd name="T65" fmla="*/ T64 w 1858"/>
                              <a:gd name="T66" fmla="+- 0 4728 3747"/>
                              <a:gd name="T67" fmla="*/ 4728 h 991"/>
                              <a:gd name="T68" fmla="+- 0 4939 4007"/>
                              <a:gd name="T69" fmla="*/ T68 w 1858"/>
                              <a:gd name="T70" fmla="+- 0 4733 3747"/>
                              <a:gd name="T71" fmla="*/ 4733 h 991"/>
                              <a:gd name="T72" fmla="+- 0 5865 4007"/>
                              <a:gd name="T73" fmla="*/ T72 w 1858"/>
                              <a:gd name="T74" fmla="+- 0 4733 3747"/>
                              <a:gd name="T75" fmla="*/ 4733 h 991"/>
                              <a:gd name="T76" fmla="+- 0 5860 4007"/>
                              <a:gd name="T77" fmla="*/ T76 w 1858"/>
                              <a:gd name="T78" fmla="+- 0 4728 3747"/>
                              <a:gd name="T79" fmla="*/ 4728 h 991"/>
                              <a:gd name="T80" fmla="+- 0 4127 4007"/>
                              <a:gd name="T81" fmla="*/ T80 w 1858"/>
                              <a:gd name="T82" fmla="+- 0 3747 3747"/>
                              <a:gd name="T83" fmla="*/ 3747 h 991"/>
                              <a:gd name="T84" fmla="+- 0 4007 4007"/>
                              <a:gd name="T85" fmla="*/ T84 w 1858"/>
                              <a:gd name="T86" fmla="+- 0 3807 3747"/>
                              <a:gd name="T87" fmla="*/ 3807 h 991"/>
                              <a:gd name="T88" fmla="+- 0 4127 4007"/>
                              <a:gd name="T89" fmla="*/ T88 w 1858"/>
                              <a:gd name="T90" fmla="+- 0 3867 3747"/>
                              <a:gd name="T91" fmla="*/ 3867 h 991"/>
                              <a:gd name="T92" fmla="+- 0 4127 4007"/>
                              <a:gd name="T93" fmla="*/ T92 w 1858"/>
                              <a:gd name="T94" fmla="+- 0 3811 3747"/>
                              <a:gd name="T95" fmla="*/ 3811 h 991"/>
                              <a:gd name="T96" fmla="+- 0 4106 4007"/>
                              <a:gd name="T97" fmla="*/ T96 w 1858"/>
                              <a:gd name="T98" fmla="+- 0 3811 3747"/>
                              <a:gd name="T99" fmla="*/ 3811 h 991"/>
                              <a:gd name="T100" fmla="+- 0 4101 4007"/>
                              <a:gd name="T101" fmla="*/ T100 w 1858"/>
                              <a:gd name="T102" fmla="+- 0 3807 3747"/>
                              <a:gd name="T103" fmla="*/ 3807 h 991"/>
                              <a:gd name="T104" fmla="+- 0 4106 4007"/>
                              <a:gd name="T105" fmla="*/ T104 w 1858"/>
                              <a:gd name="T106" fmla="+- 0 3799 3747"/>
                              <a:gd name="T107" fmla="*/ 3799 h 991"/>
                              <a:gd name="T108" fmla="+- 0 4127 4007"/>
                              <a:gd name="T109" fmla="*/ T108 w 1858"/>
                              <a:gd name="T110" fmla="+- 0 3799 3747"/>
                              <a:gd name="T111" fmla="*/ 3799 h 991"/>
                              <a:gd name="T112" fmla="+- 0 4127 4007"/>
                              <a:gd name="T113" fmla="*/ T112 w 1858"/>
                              <a:gd name="T114" fmla="+- 0 3747 3747"/>
                              <a:gd name="T115" fmla="*/ 3747 h 991"/>
                              <a:gd name="T116" fmla="+- 0 4127 4007"/>
                              <a:gd name="T117" fmla="*/ T116 w 1858"/>
                              <a:gd name="T118" fmla="+- 0 3799 3747"/>
                              <a:gd name="T119" fmla="*/ 3799 h 991"/>
                              <a:gd name="T120" fmla="+- 0 4106 4007"/>
                              <a:gd name="T121" fmla="*/ T120 w 1858"/>
                              <a:gd name="T122" fmla="+- 0 3799 3747"/>
                              <a:gd name="T123" fmla="*/ 3799 h 991"/>
                              <a:gd name="T124" fmla="+- 0 4101 4007"/>
                              <a:gd name="T125" fmla="*/ T124 w 1858"/>
                              <a:gd name="T126" fmla="+- 0 3807 3747"/>
                              <a:gd name="T127" fmla="*/ 3807 h 991"/>
                              <a:gd name="T128" fmla="+- 0 4106 4007"/>
                              <a:gd name="T129" fmla="*/ T128 w 1858"/>
                              <a:gd name="T130" fmla="+- 0 3811 3747"/>
                              <a:gd name="T131" fmla="*/ 3811 h 991"/>
                              <a:gd name="T132" fmla="+- 0 4127 4007"/>
                              <a:gd name="T133" fmla="*/ T132 w 1858"/>
                              <a:gd name="T134" fmla="+- 0 3811 3747"/>
                              <a:gd name="T135" fmla="*/ 3811 h 991"/>
                              <a:gd name="T136" fmla="+- 0 4127 4007"/>
                              <a:gd name="T137" fmla="*/ T136 w 1858"/>
                              <a:gd name="T138" fmla="+- 0 3799 3747"/>
                              <a:gd name="T139" fmla="*/ 3799 h 991"/>
                              <a:gd name="T140" fmla="+- 0 4934 4007"/>
                              <a:gd name="T141" fmla="*/ T140 w 1858"/>
                              <a:gd name="T142" fmla="+- 0 3799 3747"/>
                              <a:gd name="T143" fmla="*/ 3799 h 991"/>
                              <a:gd name="T144" fmla="+- 0 4127 4007"/>
                              <a:gd name="T145" fmla="*/ T144 w 1858"/>
                              <a:gd name="T146" fmla="+- 0 3799 3747"/>
                              <a:gd name="T147" fmla="*/ 3799 h 991"/>
                              <a:gd name="T148" fmla="+- 0 4127 4007"/>
                              <a:gd name="T149" fmla="*/ T148 w 1858"/>
                              <a:gd name="T150" fmla="+- 0 3811 3747"/>
                              <a:gd name="T151" fmla="*/ 3811 h 991"/>
                              <a:gd name="T152" fmla="+- 0 4929 4007"/>
                              <a:gd name="T153" fmla="*/ T152 w 1858"/>
                              <a:gd name="T154" fmla="+- 0 3811 3747"/>
                              <a:gd name="T155" fmla="*/ 3811 h 991"/>
                              <a:gd name="T156" fmla="+- 0 4929 4007"/>
                              <a:gd name="T157" fmla="*/ T156 w 1858"/>
                              <a:gd name="T158" fmla="+- 0 3807 3747"/>
                              <a:gd name="T159" fmla="*/ 3807 h 991"/>
                              <a:gd name="T160" fmla="+- 0 4939 4007"/>
                              <a:gd name="T161" fmla="*/ T160 w 1858"/>
                              <a:gd name="T162" fmla="+- 0 3807 3747"/>
                              <a:gd name="T163" fmla="*/ 3807 h 991"/>
                              <a:gd name="T164" fmla="+- 0 4934 4007"/>
                              <a:gd name="T165" fmla="*/ T164 w 1858"/>
                              <a:gd name="T166" fmla="+- 0 3799 3747"/>
                              <a:gd name="T167" fmla="*/ 3799 h 991"/>
                              <a:gd name="T168" fmla="+- 0 4939 4007"/>
                              <a:gd name="T169" fmla="*/ T168 w 1858"/>
                              <a:gd name="T170" fmla="+- 0 3807 3747"/>
                              <a:gd name="T171" fmla="*/ 3807 h 991"/>
                              <a:gd name="T172" fmla="+- 0 4929 4007"/>
                              <a:gd name="T173" fmla="*/ T172 w 1858"/>
                              <a:gd name="T174" fmla="+- 0 3807 3747"/>
                              <a:gd name="T175" fmla="*/ 3807 h 991"/>
                              <a:gd name="T176" fmla="+- 0 4934 4007"/>
                              <a:gd name="T177" fmla="*/ T176 w 1858"/>
                              <a:gd name="T178" fmla="+- 0 3811 3747"/>
                              <a:gd name="T179" fmla="*/ 3811 h 991"/>
                              <a:gd name="T180" fmla="+- 0 4939 4007"/>
                              <a:gd name="T181" fmla="*/ T180 w 1858"/>
                              <a:gd name="T182" fmla="+- 0 3811 3747"/>
                              <a:gd name="T183" fmla="*/ 3811 h 991"/>
                              <a:gd name="T184" fmla="+- 0 4939 4007"/>
                              <a:gd name="T185" fmla="*/ T184 w 1858"/>
                              <a:gd name="T186" fmla="+- 0 3807 3747"/>
                              <a:gd name="T187" fmla="*/ 380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58" h="991">
                                <a:moveTo>
                                  <a:pt x="922" y="60"/>
                                </a:moveTo>
                                <a:lnTo>
                                  <a:pt x="922" y="986"/>
                                </a:lnTo>
                                <a:lnTo>
                                  <a:pt x="927" y="991"/>
                                </a:lnTo>
                                <a:lnTo>
                                  <a:pt x="1853" y="991"/>
                                </a:lnTo>
                                <a:lnTo>
                                  <a:pt x="1858" y="986"/>
                                </a:lnTo>
                                <a:lnTo>
                                  <a:pt x="932" y="986"/>
                                </a:lnTo>
                                <a:lnTo>
                                  <a:pt x="927" y="981"/>
                                </a:lnTo>
                                <a:lnTo>
                                  <a:pt x="932" y="981"/>
                                </a:lnTo>
                                <a:lnTo>
                                  <a:pt x="932" y="64"/>
                                </a:lnTo>
                                <a:lnTo>
                                  <a:pt x="927" y="64"/>
                                </a:lnTo>
                                <a:lnTo>
                                  <a:pt x="922" y="60"/>
                                </a:lnTo>
                                <a:close/>
                                <a:moveTo>
                                  <a:pt x="932" y="981"/>
                                </a:moveTo>
                                <a:lnTo>
                                  <a:pt x="927" y="981"/>
                                </a:lnTo>
                                <a:lnTo>
                                  <a:pt x="932" y="986"/>
                                </a:lnTo>
                                <a:lnTo>
                                  <a:pt x="932" y="981"/>
                                </a:lnTo>
                                <a:close/>
                                <a:moveTo>
                                  <a:pt x="1853" y="981"/>
                                </a:moveTo>
                                <a:lnTo>
                                  <a:pt x="932" y="981"/>
                                </a:lnTo>
                                <a:lnTo>
                                  <a:pt x="932" y="986"/>
                                </a:lnTo>
                                <a:lnTo>
                                  <a:pt x="1858" y="986"/>
                                </a:lnTo>
                                <a:lnTo>
                                  <a:pt x="1853" y="981"/>
                                </a:lnTo>
                                <a:close/>
                                <a:moveTo>
                                  <a:pt x="120" y="0"/>
                                </a:moveTo>
                                <a:lnTo>
                                  <a:pt x="0" y="60"/>
                                </a:lnTo>
                                <a:lnTo>
                                  <a:pt x="120" y="120"/>
                                </a:lnTo>
                                <a:lnTo>
                                  <a:pt x="120" y="64"/>
                                </a:lnTo>
                                <a:lnTo>
                                  <a:pt x="99" y="64"/>
                                </a:lnTo>
                                <a:lnTo>
                                  <a:pt x="94" y="60"/>
                                </a:lnTo>
                                <a:lnTo>
                                  <a:pt x="99" y="52"/>
                                </a:lnTo>
                                <a:lnTo>
                                  <a:pt x="120" y="52"/>
                                </a:lnTo>
                                <a:lnTo>
                                  <a:pt x="120" y="0"/>
                                </a:lnTo>
                                <a:close/>
                                <a:moveTo>
                                  <a:pt x="120" y="52"/>
                                </a:moveTo>
                                <a:lnTo>
                                  <a:pt x="99" y="52"/>
                                </a:lnTo>
                                <a:lnTo>
                                  <a:pt x="94" y="60"/>
                                </a:lnTo>
                                <a:lnTo>
                                  <a:pt x="99" y="64"/>
                                </a:lnTo>
                                <a:lnTo>
                                  <a:pt x="120" y="64"/>
                                </a:lnTo>
                                <a:lnTo>
                                  <a:pt x="120" y="52"/>
                                </a:lnTo>
                                <a:close/>
                                <a:moveTo>
                                  <a:pt x="927" y="52"/>
                                </a:moveTo>
                                <a:lnTo>
                                  <a:pt x="120" y="52"/>
                                </a:lnTo>
                                <a:lnTo>
                                  <a:pt x="120" y="64"/>
                                </a:lnTo>
                                <a:lnTo>
                                  <a:pt x="922" y="64"/>
                                </a:lnTo>
                                <a:lnTo>
                                  <a:pt x="922" y="60"/>
                                </a:lnTo>
                                <a:lnTo>
                                  <a:pt x="932" y="60"/>
                                </a:lnTo>
                                <a:lnTo>
                                  <a:pt x="927" y="52"/>
                                </a:lnTo>
                                <a:close/>
                                <a:moveTo>
                                  <a:pt x="932" y="60"/>
                                </a:moveTo>
                                <a:lnTo>
                                  <a:pt x="922" y="60"/>
                                </a:lnTo>
                                <a:lnTo>
                                  <a:pt x="927" y="64"/>
                                </a:lnTo>
                                <a:lnTo>
                                  <a:pt x="932" y="64"/>
                                </a:lnTo>
                                <a:lnTo>
                                  <a:pt x="932" y="60"/>
                                </a:lnTo>
                                <a:close/>
                              </a:path>
                            </a:pathLst>
                          </a:custGeom>
                          <a:solidFill>
                            <a:srgbClr val="5B9A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843" y="386"/>
                            <a:ext cx="3644" cy="4332"/>
                          </a:xfrm>
                          <a:prstGeom prst="rect">
                            <a:avLst/>
                          </a:prstGeom>
                          <a:noFill/>
                          <a:ln w="12192">
                            <a:solidFill>
                              <a:srgbClr val="A8CF8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6"/>
                        <wps:cNvSpPr>
                          <a:spLocks/>
                        </wps:cNvSpPr>
                        <wps:spPr bwMode="auto">
                          <a:xfrm>
                            <a:off x="4805" y="813"/>
                            <a:ext cx="1860" cy="1421"/>
                          </a:xfrm>
                          <a:custGeom>
                            <a:avLst/>
                            <a:gdLst>
                              <a:gd name="T0" fmla="+- 0 6545 4805"/>
                              <a:gd name="T1" fmla="*/ T0 w 1860"/>
                              <a:gd name="T2" fmla="+- 0 2115 814"/>
                              <a:gd name="T3" fmla="*/ 2115 h 1421"/>
                              <a:gd name="T4" fmla="+- 0 6545 4805"/>
                              <a:gd name="T5" fmla="*/ T4 w 1860"/>
                              <a:gd name="T6" fmla="+- 0 2235 814"/>
                              <a:gd name="T7" fmla="*/ 2235 h 1421"/>
                              <a:gd name="T8" fmla="+- 0 6655 4805"/>
                              <a:gd name="T9" fmla="*/ T8 w 1860"/>
                              <a:gd name="T10" fmla="+- 0 2179 814"/>
                              <a:gd name="T11" fmla="*/ 2179 h 1421"/>
                              <a:gd name="T12" fmla="+- 0 6564 4805"/>
                              <a:gd name="T13" fmla="*/ T12 w 1860"/>
                              <a:gd name="T14" fmla="+- 0 2179 814"/>
                              <a:gd name="T15" fmla="*/ 2179 h 1421"/>
                              <a:gd name="T16" fmla="+- 0 6569 4805"/>
                              <a:gd name="T17" fmla="*/ T16 w 1860"/>
                              <a:gd name="T18" fmla="+- 0 2175 814"/>
                              <a:gd name="T19" fmla="*/ 2175 h 1421"/>
                              <a:gd name="T20" fmla="+- 0 6564 4805"/>
                              <a:gd name="T21" fmla="*/ T20 w 1860"/>
                              <a:gd name="T22" fmla="+- 0 2170 814"/>
                              <a:gd name="T23" fmla="*/ 2170 h 1421"/>
                              <a:gd name="T24" fmla="+- 0 6655 4805"/>
                              <a:gd name="T25" fmla="*/ T24 w 1860"/>
                              <a:gd name="T26" fmla="+- 0 2170 814"/>
                              <a:gd name="T27" fmla="*/ 2170 h 1421"/>
                              <a:gd name="T28" fmla="+- 0 6545 4805"/>
                              <a:gd name="T29" fmla="*/ T28 w 1860"/>
                              <a:gd name="T30" fmla="+- 0 2115 814"/>
                              <a:gd name="T31" fmla="*/ 2115 h 1421"/>
                              <a:gd name="T32" fmla="+- 0 5731 4805"/>
                              <a:gd name="T33" fmla="*/ T32 w 1860"/>
                              <a:gd name="T34" fmla="+- 0 819 814"/>
                              <a:gd name="T35" fmla="*/ 819 h 1421"/>
                              <a:gd name="T36" fmla="+- 0 5731 4805"/>
                              <a:gd name="T37" fmla="*/ T36 w 1860"/>
                              <a:gd name="T38" fmla="+- 0 2175 814"/>
                              <a:gd name="T39" fmla="*/ 2175 h 1421"/>
                              <a:gd name="T40" fmla="+- 0 5736 4805"/>
                              <a:gd name="T41" fmla="*/ T40 w 1860"/>
                              <a:gd name="T42" fmla="+- 0 2179 814"/>
                              <a:gd name="T43" fmla="*/ 2179 h 1421"/>
                              <a:gd name="T44" fmla="+- 0 6545 4805"/>
                              <a:gd name="T45" fmla="*/ T44 w 1860"/>
                              <a:gd name="T46" fmla="+- 0 2179 814"/>
                              <a:gd name="T47" fmla="*/ 2179 h 1421"/>
                              <a:gd name="T48" fmla="+- 0 6545 4805"/>
                              <a:gd name="T49" fmla="*/ T48 w 1860"/>
                              <a:gd name="T50" fmla="+- 0 2175 814"/>
                              <a:gd name="T51" fmla="*/ 2175 h 1421"/>
                              <a:gd name="T52" fmla="+- 0 5741 4805"/>
                              <a:gd name="T53" fmla="*/ T52 w 1860"/>
                              <a:gd name="T54" fmla="+- 0 2175 814"/>
                              <a:gd name="T55" fmla="*/ 2175 h 1421"/>
                              <a:gd name="T56" fmla="+- 0 5736 4805"/>
                              <a:gd name="T57" fmla="*/ T56 w 1860"/>
                              <a:gd name="T58" fmla="+- 0 2170 814"/>
                              <a:gd name="T59" fmla="*/ 2170 h 1421"/>
                              <a:gd name="T60" fmla="+- 0 5741 4805"/>
                              <a:gd name="T61" fmla="*/ T60 w 1860"/>
                              <a:gd name="T62" fmla="+- 0 2170 814"/>
                              <a:gd name="T63" fmla="*/ 2170 h 1421"/>
                              <a:gd name="T64" fmla="+- 0 5741 4805"/>
                              <a:gd name="T65" fmla="*/ T64 w 1860"/>
                              <a:gd name="T66" fmla="+- 0 823 814"/>
                              <a:gd name="T67" fmla="*/ 823 h 1421"/>
                              <a:gd name="T68" fmla="+- 0 5736 4805"/>
                              <a:gd name="T69" fmla="*/ T68 w 1860"/>
                              <a:gd name="T70" fmla="+- 0 823 814"/>
                              <a:gd name="T71" fmla="*/ 823 h 1421"/>
                              <a:gd name="T72" fmla="+- 0 5731 4805"/>
                              <a:gd name="T73" fmla="*/ T72 w 1860"/>
                              <a:gd name="T74" fmla="+- 0 819 814"/>
                              <a:gd name="T75" fmla="*/ 819 h 1421"/>
                              <a:gd name="T76" fmla="+- 0 6655 4805"/>
                              <a:gd name="T77" fmla="*/ T76 w 1860"/>
                              <a:gd name="T78" fmla="+- 0 2170 814"/>
                              <a:gd name="T79" fmla="*/ 2170 h 1421"/>
                              <a:gd name="T80" fmla="+- 0 6564 4805"/>
                              <a:gd name="T81" fmla="*/ T80 w 1860"/>
                              <a:gd name="T82" fmla="+- 0 2170 814"/>
                              <a:gd name="T83" fmla="*/ 2170 h 1421"/>
                              <a:gd name="T84" fmla="+- 0 6569 4805"/>
                              <a:gd name="T85" fmla="*/ T84 w 1860"/>
                              <a:gd name="T86" fmla="+- 0 2175 814"/>
                              <a:gd name="T87" fmla="*/ 2175 h 1421"/>
                              <a:gd name="T88" fmla="+- 0 6564 4805"/>
                              <a:gd name="T89" fmla="*/ T88 w 1860"/>
                              <a:gd name="T90" fmla="+- 0 2179 814"/>
                              <a:gd name="T91" fmla="*/ 2179 h 1421"/>
                              <a:gd name="T92" fmla="+- 0 6655 4805"/>
                              <a:gd name="T93" fmla="*/ T92 w 1860"/>
                              <a:gd name="T94" fmla="+- 0 2179 814"/>
                              <a:gd name="T95" fmla="*/ 2179 h 1421"/>
                              <a:gd name="T96" fmla="+- 0 6665 4805"/>
                              <a:gd name="T97" fmla="*/ T96 w 1860"/>
                              <a:gd name="T98" fmla="+- 0 2175 814"/>
                              <a:gd name="T99" fmla="*/ 2175 h 1421"/>
                              <a:gd name="T100" fmla="+- 0 6655 4805"/>
                              <a:gd name="T101" fmla="*/ T100 w 1860"/>
                              <a:gd name="T102" fmla="+- 0 2170 814"/>
                              <a:gd name="T103" fmla="*/ 2170 h 1421"/>
                              <a:gd name="T104" fmla="+- 0 5741 4805"/>
                              <a:gd name="T105" fmla="*/ T104 w 1860"/>
                              <a:gd name="T106" fmla="+- 0 2170 814"/>
                              <a:gd name="T107" fmla="*/ 2170 h 1421"/>
                              <a:gd name="T108" fmla="+- 0 5736 4805"/>
                              <a:gd name="T109" fmla="*/ T108 w 1860"/>
                              <a:gd name="T110" fmla="+- 0 2170 814"/>
                              <a:gd name="T111" fmla="*/ 2170 h 1421"/>
                              <a:gd name="T112" fmla="+- 0 5741 4805"/>
                              <a:gd name="T113" fmla="*/ T112 w 1860"/>
                              <a:gd name="T114" fmla="+- 0 2175 814"/>
                              <a:gd name="T115" fmla="*/ 2175 h 1421"/>
                              <a:gd name="T116" fmla="+- 0 5741 4805"/>
                              <a:gd name="T117" fmla="*/ T116 w 1860"/>
                              <a:gd name="T118" fmla="+- 0 2170 814"/>
                              <a:gd name="T119" fmla="*/ 2170 h 1421"/>
                              <a:gd name="T120" fmla="+- 0 6545 4805"/>
                              <a:gd name="T121" fmla="*/ T120 w 1860"/>
                              <a:gd name="T122" fmla="+- 0 2170 814"/>
                              <a:gd name="T123" fmla="*/ 2170 h 1421"/>
                              <a:gd name="T124" fmla="+- 0 5741 4805"/>
                              <a:gd name="T125" fmla="*/ T124 w 1860"/>
                              <a:gd name="T126" fmla="+- 0 2170 814"/>
                              <a:gd name="T127" fmla="*/ 2170 h 1421"/>
                              <a:gd name="T128" fmla="+- 0 5741 4805"/>
                              <a:gd name="T129" fmla="*/ T128 w 1860"/>
                              <a:gd name="T130" fmla="+- 0 2175 814"/>
                              <a:gd name="T131" fmla="*/ 2175 h 1421"/>
                              <a:gd name="T132" fmla="+- 0 6545 4805"/>
                              <a:gd name="T133" fmla="*/ T132 w 1860"/>
                              <a:gd name="T134" fmla="+- 0 2175 814"/>
                              <a:gd name="T135" fmla="*/ 2175 h 1421"/>
                              <a:gd name="T136" fmla="+- 0 6545 4805"/>
                              <a:gd name="T137" fmla="*/ T136 w 1860"/>
                              <a:gd name="T138" fmla="+- 0 2170 814"/>
                              <a:gd name="T139" fmla="*/ 2170 h 1421"/>
                              <a:gd name="T140" fmla="+- 0 5736 4805"/>
                              <a:gd name="T141" fmla="*/ T140 w 1860"/>
                              <a:gd name="T142" fmla="+- 0 814 814"/>
                              <a:gd name="T143" fmla="*/ 814 h 1421"/>
                              <a:gd name="T144" fmla="+- 0 4810 4805"/>
                              <a:gd name="T145" fmla="*/ T144 w 1860"/>
                              <a:gd name="T146" fmla="+- 0 814 814"/>
                              <a:gd name="T147" fmla="*/ 814 h 1421"/>
                              <a:gd name="T148" fmla="+- 0 4805 4805"/>
                              <a:gd name="T149" fmla="*/ T148 w 1860"/>
                              <a:gd name="T150" fmla="+- 0 819 814"/>
                              <a:gd name="T151" fmla="*/ 819 h 1421"/>
                              <a:gd name="T152" fmla="+- 0 4810 4805"/>
                              <a:gd name="T153" fmla="*/ T152 w 1860"/>
                              <a:gd name="T154" fmla="+- 0 823 814"/>
                              <a:gd name="T155" fmla="*/ 823 h 1421"/>
                              <a:gd name="T156" fmla="+- 0 5731 4805"/>
                              <a:gd name="T157" fmla="*/ T156 w 1860"/>
                              <a:gd name="T158" fmla="+- 0 823 814"/>
                              <a:gd name="T159" fmla="*/ 823 h 1421"/>
                              <a:gd name="T160" fmla="+- 0 5731 4805"/>
                              <a:gd name="T161" fmla="*/ T160 w 1860"/>
                              <a:gd name="T162" fmla="+- 0 819 814"/>
                              <a:gd name="T163" fmla="*/ 819 h 1421"/>
                              <a:gd name="T164" fmla="+- 0 5741 4805"/>
                              <a:gd name="T165" fmla="*/ T164 w 1860"/>
                              <a:gd name="T166" fmla="+- 0 819 814"/>
                              <a:gd name="T167" fmla="*/ 819 h 1421"/>
                              <a:gd name="T168" fmla="+- 0 5736 4805"/>
                              <a:gd name="T169" fmla="*/ T168 w 1860"/>
                              <a:gd name="T170" fmla="+- 0 814 814"/>
                              <a:gd name="T171" fmla="*/ 814 h 1421"/>
                              <a:gd name="T172" fmla="+- 0 5741 4805"/>
                              <a:gd name="T173" fmla="*/ T172 w 1860"/>
                              <a:gd name="T174" fmla="+- 0 819 814"/>
                              <a:gd name="T175" fmla="*/ 819 h 1421"/>
                              <a:gd name="T176" fmla="+- 0 5731 4805"/>
                              <a:gd name="T177" fmla="*/ T176 w 1860"/>
                              <a:gd name="T178" fmla="+- 0 819 814"/>
                              <a:gd name="T179" fmla="*/ 819 h 1421"/>
                              <a:gd name="T180" fmla="+- 0 5736 4805"/>
                              <a:gd name="T181" fmla="*/ T180 w 1860"/>
                              <a:gd name="T182" fmla="+- 0 823 814"/>
                              <a:gd name="T183" fmla="*/ 823 h 1421"/>
                              <a:gd name="T184" fmla="+- 0 5741 4805"/>
                              <a:gd name="T185" fmla="*/ T184 w 1860"/>
                              <a:gd name="T186" fmla="+- 0 823 814"/>
                              <a:gd name="T187" fmla="*/ 823 h 1421"/>
                              <a:gd name="T188" fmla="+- 0 5741 4805"/>
                              <a:gd name="T189" fmla="*/ T188 w 1860"/>
                              <a:gd name="T190" fmla="+- 0 819 814"/>
                              <a:gd name="T191" fmla="*/ 819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60" h="1421">
                                <a:moveTo>
                                  <a:pt x="1740" y="1301"/>
                                </a:moveTo>
                                <a:lnTo>
                                  <a:pt x="1740" y="1421"/>
                                </a:lnTo>
                                <a:lnTo>
                                  <a:pt x="1850" y="1365"/>
                                </a:lnTo>
                                <a:lnTo>
                                  <a:pt x="1759" y="1365"/>
                                </a:lnTo>
                                <a:lnTo>
                                  <a:pt x="1764" y="1361"/>
                                </a:lnTo>
                                <a:lnTo>
                                  <a:pt x="1759" y="1356"/>
                                </a:lnTo>
                                <a:lnTo>
                                  <a:pt x="1850" y="1356"/>
                                </a:lnTo>
                                <a:lnTo>
                                  <a:pt x="1740" y="1301"/>
                                </a:lnTo>
                                <a:close/>
                                <a:moveTo>
                                  <a:pt x="926" y="5"/>
                                </a:moveTo>
                                <a:lnTo>
                                  <a:pt x="926" y="1361"/>
                                </a:lnTo>
                                <a:lnTo>
                                  <a:pt x="931" y="1365"/>
                                </a:lnTo>
                                <a:lnTo>
                                  <a:pt x="1740" y="1365"/>
                                </a:lnTo>
                                <a:lnTo>
                                  <a:pt x="1740" y="1361"/>
                                </a:lnTo>
                                <a:lnTo>
                                  <a:pt x="936" y="1361"/>
                                </a:lnTo>
                                <a:lnTo>
                                  <a:pt x="931" y="1356"/>
                                </a:lnTo>
                                <a:lnTo>
                                  <a:pt x="936" y="1356"/>
                                </a:lnTo>
                                <a:lnTo>
                                  <a:pt x="936" y="9"/>
                                </a:lnTo>
                                <a:lnTo>
                                  <a:pt x="931" y="9"/>
                                </a:lnTo>
                                <a:lnTo>
                                  <a:pt x="926" y="5"/>
                                </a:lnTo>
                                <a:close/>
                                <a:moveTo>
                                  <a:pt x="1850" y="1356"/>
                                </a:moveTo>
                                <a:lnTo>
                                  <a:pt x="1759" y="1356"/>
                                </a:lnTo>
                                <a:lnTo>
                                  <a:pt x="1764" y="1361"/>
                                </a:lnTo>
                                <a:lnTo>
                                  <a:pt x="1759" y="1365"/>
                                </a:lnTo>
                                <a:lnTo>
                                  <a:pt x="1850" y="1365"/>
                                </a:lnTo>
                                <a:lnTo>
                                  <a:pt x="1860" y="1361"/>
                                </a:lnTo>
                                <a:lnTo>
                                  <a:pt x="1850" y="1356"/>
                                </a:lnTo>
                                <a:close/>
                                <a:moveTo>
                                  <a:pt x="936" y="1356"/>
                                </a:moveTo>
                                <a:lnTo>
                                  <a:pt x="931" y="1356"/>
                                </a:lnTo>
                                <a:lnTo>
                                  <a:pt x="936" y="1361"/>
                                </a:lnTo>
                                <a:lnTo>
                                  <a:pt x="936" y="1356"/>
                                </a:lnTo>
                                <a:close/>
                                <a:moveTo>
                                  <a:pt x="1740" y="1356"/>
                                </a:moveTo>
                                <a:lnTo>
                                  <a:pt x="936" y="1356"/>
                                </a:lnTo>
                                <a:lnTo>
                                  <a:pt x="936" y="1361"/>
                                </a:lnTo>
                                <a:lnTo>
                                  <a:pt x="1740" y="1361"/>
                                </a:lnTo>
                                <a:lnTo>
                                  <a:pt x="1740" y="1356"/>
                                </a:lnTo>
                                <a:close/>
                                <a:moveTo>
                                  <a:pt x="931" y="0"/>
                                </a:moveTo>
                                <a:lnTo>
                                  <a:pt x="5" y="0"/>
                                </a:lnTo>
                                <a:lnTo>
                                  <a:pt x="0" y="5"/>
                                </a:lnTo>
                                <a:lnTo>
                                  <a:pt x="5" y="9"/>
                                </a:lnTo>
                                <a:lnTo>
                                  <a:pt x="926" y="9"/>
                                </a:lnTo>
                                <a:lnTo>
                                  <a:pt x="926" y="5"/>
                                </a:lnTo>
                                <a:lnTo>
                                  <a:pt x="936" y="5"/>
                                </a:lnTo>
                                <a:lnTo>
                                  <a:pt x="931" y="0"/>
                                </a:lnTo>
                                <a:close/>
                                <a:moveTo>
                                  <a:pt x="936" y="5"/>
                                </a:moveTo>
                                <a:lnTo>
                                  <a:pt x="926" y="5"/>
                                </a:lnTo>
                                <a:lnTo>
                                  <a:pt x="931" y="9"/>
                                </a:lnTo>
                                <a:lnTo>
                                  <a:pt x="936" y="9"/>
                                </a:lnTo>
                                <a:lnTo>
                                  <a:pt x="936" y="5"/>
                                </a:lnTo>
                                <a:close/>
                              </a:path>
                            </a:pathLst>
                          </a:custGeom>
                          <a:solidFill>
                            <a:srgbClr val="5B9A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6668" y="1777"/>
                            <a:ext cx="2011"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370" w:rsidRDefault="00B07370">
                              <w:pPr>
                                <w:spacing w:line="225" w:lineRule="exact"/>
                                <w:ind w:left="-1" w:right="18"/>
                                <w:jc w:val="center"/>
                                <w:rPr>
                                  <w:rFonts w:ascii="Carlito" w:hAnsi="Carlito"/>
                                  <w:b/>
                                </w:rPr>
                              </w:pPr>
                              <w:r>
                                <w:rPr>
                                  <w:rFonts w:ascii="Carlito" w:hAnsi="Carlito"/>
                                  <w:b/>
                                </w:rPr>
                                <w:t>İL/İLÇE MİLLİ</w:t>
                              </w:r>
                              <w:r>
                                <w:rPr>
                                  <w:rFonts w:ascii="Carlito" w:hAnsi="Carlito"/>
                                  <w:b/>
                                  <w:spacing w:val="-9"/>
                                </w:rPr>
                                <w:t xml:space="preserve"> </w:t>
                              </w:r>
                              <w:r>
                                <w:rPr>
                                  <w:rFonts w:ascii="Carlito" w:hAnsi="Carlito"/>
                                  <w:b/>
                                </w:rPr>
                                <w:t>EĞİTİM</w:t>
                              </w:r>
                            </w:p>
                            <w:p w:rsidR="00B07370" w:rsidRDefault="00B07370">
                              <w:pPr>
                                <w:spacing w:before="34" w:line="265" w:lineRule="exact"/>
                                <w:ind w:left="18" w:right="18"/>
                                <w:jc w:val="center"/>
                                <w:rPr>
                                  <w:rFonts w:ascii="Carlito" w:hAnsi="Carlito"/>
                                  <w:b/>
                                </w:rPr>
                              </w:pPr>
                              <w:r>
                                <w:rPr>
                                  <w:rFonts w:ascii="Carlito" w:hAnsi="Carlito"/>
                                  <w:b/>
                                </w:rPr>
                                <w:t>MÜDÜRLÜĞÜ</w:t>
                              </w:r>
                            </w:p>
                          </w:txbxContent>
                        </wps:txbx>
                        <wps:bodyPr rot="0" vert="horz" wrap="square" lIns="0" tIns="0" rIns="0" bIns="0" anchor="t" anchorCtr="0" upright="1">
                          <a:noAutofit/>
                        </wps:bodyPr>
                      </wps:wsp>
                      <wps:wsp>
                        <wps:cNvPr id="11" name="Text Box 4"/>
                        <wps:cNvSpPr txBox="1">
                          <a:spLocks noChangeArrowheads="1"/>
                        </wps:cNvSpPr>
                        <wps:spPr bwMode="auto">
                          <a:xfrm>
                            <a:off x="589" y="3607"/>
                            <a:ext cx="3672" cy="2274"/>
                          </a:xfrm>
                          <a:prstGeom prst="rect">
                            <a:avLst/>
                          </a:prstGeom>
                          <a:noFill/>
                          <a:ln w="12192">
                            <a:solidFill>
                              <a:srgbClr val="A8CF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7370" w:rsidRDefault="00B07370">
                              <w:pPr>
                                <w:rPr>
                                  <w:b/>
                                </w:rPr>
                              </w:pPr>
                            </w:p>
                            <w:p w:rsidR="00B07370" w:rsidRDefault="00B07370">
                              <w:pPr>
                                <w:spacing w:before="10"/>
                                <w:rPr>
                                  <w:b/>
                                  <w:sz w:val="17"/>
                                </w:rPr>
                              </w:pPr>
                            </w:p>
                            <w:p w:rsidR="00B07370" w:rsidRDefault="00B07370">
                              <w:pPr>
                                <w:spacing w:line="273" w:lineRule="auto"/>
                                <w:ind w:left="1060" w:right="1030" w:firstLine="93"/>
                                <w:rPr>
                                  <w:rFonts w:ascii="Carlito" w:hAnsi="Carlito"/>
                                  <w:b/>
                                </w:rPr>
                              </w:pPr>
                              <w:r>
                                <w:rPr>
                                  <w:rFonts w:ascii="Carlito" w:hAnsi="Carlito"/>
                                  <w:b/>
                                </w:rPr>
                                <w:t>İLÇE SAĞLIK MÜDÜRLÜĞÜ</w:t>
                              </w:r>
                            </w:p>
                          </w:txbxContent>
                        </wps:txbx>
                        <wps:bodyPr rot="0" vert="horz" wrap="square" lIns="0" tIns="0" rIns="0" bIns="0" anchor="t" anchorCtr="0" upright="1">
                          <a:noAutofit/>
                        </wps:bodyPr>
                      </wps:wsp>
                      <wps:wsp>
                        <wps:cNvPr id="12" name="Text Box 3"/>
                        <wps:cNvSpPr txBox="1">
                          <a:spLocks noChangeArrowheads="1"/>
                        </wps:cNvSpPr>
                        <wps:spPr bwMode="auto">
                          <a:xfrm>
                            <a:off x="601" y="247"/>
                            <a:ext cx="3624" cy="2574"/>
                          </a:xfrm>
                          <a:prstGeom prst="rect">
                            <a:avLst/>
                          </a:prstGeom>
                          <a:noFill/>
                          <a:ln w="12192">
                            <a:solidFill>
                              <a:srgbClr val="A8CF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7370" w:rsidRDefault="00B07370">
                              <w:pPr>
                                <w:rPr>
                                  <w:b/>
                                </w:rPr>
                              </w:pPr>
                            </w:p>
                            <w:p w:rsidR="00B07370" w:rsidRDefault="00B07370">
                              <w:pPr>
                                <w:rPr>
                                  <w:b/>
                                </w:rPr>
                              </w:pPr>
                            </w:p>
                            <w:p w:rsidR="00B07370" w:rsidRDefault="00B07370">
                              <w:pPr>
                                <w:rPr>
                                  <w:b/>
                                </w:rPr>
                              </w:pPr>
                            </w:p>
                            <w:p w:rsidR="00B07370" w:rsidRDefault="00B07370">
                              <w:pPr>
                                <w:spacing w:before="6"/>
                                <w:rPr>
                                  <w:b/>
                                  <w:sz w:val="18"/>
                                </w:rPr>
                              </w:pPr>
                            </w:p>
                            <w:p w:rsidR="00B07370" w:rsidRDefault="00B07370">
                              <w:pPr>
                                <w:spacing w:line="271" w:lineRule="auto"/>
                                <w:ind w:left="1173" w:right="1040" w:hanging="156"/>
                                <w:rPr>
                                  <w:rFonts w:ascii="Carlito" w:hAnsi="Carlito"/>
                                  <w:b/>
                                </w:rPr>
                              </w:pPr>
                              <w:r>
                                <w:rPr>
                                  <w:rFonts w:ascii="Carlito" w:hAnsi="Carlito"/>
                                  <w:b/>
                                </w:rPr>
                                <w:t>OKUL MÜDÜR YARDIMCISI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7pt;margin-top:26.8pt;width:444.9pt;height:281.7pt;z-index:-15724032;mso-wrap-distance-left:0;mso-wrap-distance-right:0;mso-position-horizontal-relative:page" coordorigin="589,247" coordsize="8898,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">
                <v:shape id="AutoShape 8" o:spid="_x0000_s1027" style="position:absolute;left:4007;top:3746;width:1858;height:991;visibility:visible;mso-wrap-style:square;v-text-anchor:top" coordsize="185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" path="m922,60r,926l927,991r926,l1858,986r-926,l927,981r5,l932,64r-5,l922,60xm932,981r-5,l932,986r,-5xm1853,981r-921,l932,986r926,l1853,981xm120,l,60r120,60l120,64r-21,l94,60r5,-8l120,52,120,xm120,52r-21,l94,60r5,4l120,64r,-12xm927,52r-807,l120,64r802,l922,60r10,l927,52xm932,60r-10,l927,64r5,l932,60xe" fillcolor="#5b9ad2" stroked="f">
                  <v:path arrowok="t" o:connecttype="custom" o:connectlocs="922,3807;922,4733;927,4738;1853,4738;1858,4733;932,4733;927,4728;932,4728;932,3811;927,3811;922,3807;932,4728;927,4728;932,4733;932,4728;1853,4728;932,4728;932,4733;1858,4733;1853,4728;120,3747;0,3807;120,3867;120,3811;99,3811;94,3807;99,3799;120,3799;120,3747;120,3799;99,3799;94,3807;99,3811;120,3811;120,3799;927,3799;120,3799;120,3811;922,3811;922,3807;932,3807;927,3799;932,3807;922,3807;927,3811;932,3811;932,3807" o:connectangles="0,0,0,0,0,0,0,0,0,0,0,0,0,0,0,0,0,0,0,0,0,0,0,0,0,0,0,0,0,0,0,0,0,0,0,0,0,0,0,0,0,0,0,0,0,0,0"/>
                </v:shape>
                <v:rect id="Rectangle 7" o:spid="_x0000_s1028" style="position:absolute;left:5843;top:386;width:3644;height:4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" filled="f" strokecolor="#a8cf8a" strokeweight=".96pt"/>
                <v:shape id="AutoShape 6" o:spid="_x0000_s1029" style="position:absolute;left:4805;top:813;width:1860;height:1421;visibility:visible;mso-wrap-style:square;v-text-anchor:top" coordsize="1860,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" path="m1740,1301r,120l1850,1365r-91,l1764,1361r-5,-5l1850,1356r-110,-55xm926,5r,1356l931,1365r809,l1740,1361r-804,l931,1356r5,l936,9r-5,l926,5xm1850,1356r-91,l1764,1361r-5,4l1850,1365r10,-4l1850,1356xm936,1356r-5,l936,1361r,-5xm1740,1356r-804,l936,1361r804,l1740,1356xm931,l5,,,5,5,9r921,l926,5r10,l931,xm936,5r-10,l931,9r5,l936,5xe" fillcolor="#5b9ad2" stroked="f">
                  <v:path arrowok="t" o:connecttype="custom" o:connectlocs="1740,2115;1740,2235;1850,2179;1759,2179;1764,2175;1759,2170;1850,2170;1740,2115;926,819;926,2175;931,2179;1740,2179;1740,2175;936,2175;931,2170;936,2170;936,823;931,823;926,819;1850,2170;1759,2170;1764,2175;1759,2179;1850,2179;1860,2175;1850,2170;936,2170;931,2170;936,2175;936,2170;1740,2170;936,2170;936,2175;1740,2175;1740,2170;931,814;5,814;0,819;5,823;926,823;926,819;936,819;931,814;936,819;926,819;931,823;936,823;936,819" o:connectangles="0,0,0,0,0,0,0,0,0,0,0,0,0,0,0,0,0,0,0,0,0,0,0,0,0,0,0,0,0,0,0,0,0,0,0,0,0,0,0,0,0,0,0,0,0,0,0,0"/>
                </v:shape>
                <v:shapetype id="_x0000_t202" coordsize="21600,21600" o:spt="202" path="m,l,21600r21600,l21600,xe">
                  <v:stroke joinstyle="miter"/>
                  <v:path gradientshapeok="t" o:connecttype="rect"/>
                </v:shapetype>
                <v:shape id="Text Box 5" o:spid="_x0000_s1030" type="#_x0000_t202" style="position:absolute;left:6668;top:1777;width:2011;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07370" w:rsidRDefault="00B07370">
                        <w:pPr>
                          <w:spacing w:line="225" w:lineRule="exact"/>
                          <w:ind w:left="-1" w:right="18"/>
                          <w:jc w:val="center"/>
                          <w:rPr>
                            <w:rFonts w:ascii="Carlito" w:hAnsi="Carlito"/>
                            <w:b/>
                          </w:rPr>
                        </w:pPr>
                        <w:r>
                          <w:rPr>
                            <w:rFonts w:ascii="Carlito" w:hAnsi="Carlito"/>
                            <w:b/>
                          </w:rPr>
                          <w:t>İL/İLÇE MİLLİ</w:t>
                        </w:r>
                        <w:r>
                          <w:rPr>
                            <w:rFonts w:ascii="Carlito" w:hAnsi="Carlito"/>
                            <w:b/>
                            <w:spacing w:val="-9"/>
                          </w:rPr>
                          <w:t xml:space="preserve"> </w:t>
                        </w:r>
                        <w:r>
                          <w:rPr>
                            <w:rFonts w:ascii="Carlito" w:hAnsi="Carlito"/>
                            <w:b/>
                          </w:rPr>
                          <w:t>EĞİTİM</w:t>
                        </w:r>
                      </w:p>
                      <w:p w:rsidR="00B07370" w:rsidRDefault="00B07370">
                        <w:pPr>
                          <w:spacing w:before="34" w:line="265" w:lineRule="exact"/>
                          <w:ind w:left="18" w:right="18"/>
                          <w:jc w:val="center"/>
                          <w:rPr>
                            <w:rFonts w:ascii="Carlito" w:hAnsi="Carlito"/>
                            <w:b/>
                          </w:rPr>
                        </w:pPr>
                        <w:r>
                          <w:rPr>
                            <w:rFonts w:ascii="Carlito" w:hAnsi="Carlito"/>
                            <w:b/>
                          </w:rPr>
                          <w:t>MÜDÜRLÜĞÜ</w:t>
                        </w:r>
                      </w:p>
                    </w:txbxContent>
                  </v:textbox>
                </v:shape>
                <v:shape id="Text Box 4" o:spid="_x0000_s1031" type="#_x0000_t202" style="position:absolute;left:589;top:3607;width:3672;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" filled="f" strokecolor="#a8cf8a" strokeweight=".96pt">
                  <v:textbox inset="0,0,0,0">
                    <w:txbxContent>
                      <w:p w:rsidR="00B07370" w:rsidRDefault="00B07370">
                        <w:pPr>
                          <w:rPr>
                            <w:b/>
                          </w:rPr>
                        </w:pPr>
                      </w:p>
                      <w:p w:rsidR="00B07370" w:rsidRDefault="00B07370">
                        <w:pPr>
                          <w:spacing w:before="10"/>
                          <w:rPr>
                            <w:b/>
                            <w:sz w:val="17"/>
                          </w:rPr>
                        </w:pPr>
                      </w:p>
                      <w:p w:rsidR="00B07370" w:rsidRDefault="00B07370">
                        <w:pPr>
                          <w:spacing w:line="273" w:lineRule="auto"/>
                          <w:ind w:left="1060" w:right="1030" w:firstLine="93"/>
                          <w:rPr>
                            <w:rFonts w:ascii="Carlito" w:hAnsi="Carlito"/>
                            <w:b/>
                          </w:rPr>
                        </w:pPr>
                        <w:r>
                          <w:rPr>
                            <w:rFonts w:ascii="Carlito" w:hAnsi="Carlito"/>
                            <w:b/>
                          </w:rPr>
                          <w:t>İLÇE SAĞLIK MÜDÜRLÜĞÜ</w:t>
                        </w:r>
                      </w:p>
                    </w:txbxContent>
                  </v:textbox>
                </v:shape>
                <v:shape id="Text Box 3" o:spid="_x0000_s1032" type="#_x0000_t202" style="position:absolute;left:601;top:247;width:3624;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" filled="f" strokecolor="#a8cf8a" strokeweight=".96pt">
                  <v:textbox inset="0,0,0,0">
                    <w:txbxContent>
                      <w:p w:rsidR="00B07370" w:rsidRDefault="00B07370">
                        <w:pPr>
                          <w:rPr>
                            <w:b/>
                          </w:rPr>
                        </w:pPr>
                      </w:p>
                      <w:p w:rsidR="00B07370" w:rsidRDefault="00B07370">
                        <w:pPr>
                          <w:rPr>
                            <w:b/>
                          </w:rPr>
                        </w:pPr>
                      </w:p>
                      <w:p w:rsidR="00B07370" w:rsidRDefault="00B07370">
                        <w:pPr>
                          <w:rPr>
                            <w:b/>
                          </w:rPr>
                        </w:pPr>
                      </w:p>
                      <w:p w:rsidR="00B07370" w:rsidRDefault="00B07370">
                        <w:pPr>
                          <w:spacing w:before="6"/>
                          <w:rPr>
                            <w:b/>
                            <w:sz w:val="18"/>
                          </w:rPr>
                        </w:pPr>
                      </w:p>
                      <w:p w:rsidR="00B07370" w:rsidRDefault="00B07370">
                        <w:pPr>
                          <w:spacing w:line="271" w:lineRule="auto"/>
                          <w:ind w:left="1173" w:right="1040" w:hanging="156"/>
                          <w:rPr>
                            <w:rFonts w:ascii="Carlito" w:hAnsi="Carlito"/>
                            <w:b/>
                          </w:rPr>
                        </w:pPr>
                        <w:r>
                          <w:rPr>
                            <w:rFonts w:ascii="Carlito" w:hAnsi="Carlito"/>
                            <w:b/>
                          </w:rPr>
                          <w:t>OKUL MÜDÜR YARDIMCISI</w:t>
                        </w:r>
                      </w:p>
                    </w:txbxContent>
                  </v:textbox>
                </v:shape>
                <w10:wrap type="topAndBottom" anchorx="page"/>
              </v:group>
            </w:pict>
          </mc:Fallback>
        </mc:AlternateContent>
      </w:r>
    </w:p>
    <w:p w:rsidR="00BE2B2F" w:rsidRPr="00975252" w:rsidRDefault="00BE2B2F">
      <w:pPr>
        <w:pStyle w:val="GvdeMetni"/>
        <w:spacing w:before="3"/>
        <w:rPr>
          <w:b/>
        </w:rPr>
      </w:pPr>
    </w:p>
    <w:p w:rsidR="00BE2B2F" w:rsidRPr="00975252" w:rsidRDefault="00BE2B2F">
      <w:pPr>
        <w:rPr>
          <w:sz w:val="24"/>
          <w:szCs w:val="24"/>
        </w:rPr>
        <w:sectPr w:rsidR="00BE2B2F" w:rsidRPr="00975252">
          <w:pgSz w:w="11920" w:h="16850"/>
          <w:pgMar w:top="160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E20BCB">
      <w:pPr>
        <w:pStyle w:val="ListeParagraf"/>
        <w:numPr>
          <w:ilvl w:val="1"/>
          <w:numId w:val="6"/>
        </w:numPr>
        <w:tabs>
          <w:tab w:val="left" w:pos="1546"/>
        </w:tabs>
        <w:spacing w:before="78"/>
        <w:ind w:left="1546" w:hanging="303"/>
        <w:jc w:val="left"/>
        <w:rPr>
          <w:b/>
          <w:sz w:val="24"/>
          <w:szCs w:val="24"/>
        </w:rPr>
      </w:pPr>
      <w:r w:rsidRPr="00975252">
        <w:rPr>
          <w:b/>
          <w:sz w:val="24"/>
          <w:szCs w:val="24"/>
        </w:rPr>
        <w:lastRenderedPageBreak/>
        <w:t>TANIMLAR</w:t>
      </w:r>
    </w:p>
    <w:p w:rsidR="00BE2B2F" w:rsidRPr="00975252" w:rsidRDefault="00E20BCB">
      <w:pPr>
        <w:pStyle w:val="GvdeMetni"/>
        <w:spacing w:before="183" w:line="259" w:lineRule="auto"/>
        <w:ind w:left="936" w:right="858" w:firstLine="182"/>
        <w:jc w:val="both"/>
      </w:pPr>
      <w:r w:rsidRPr="00975252">
        <w:t xml:space="preserve">COVİD-19 hastalığı; </w:t>
      </w:r>
      <w:proofErr w:type="spellStart"/>
      <w:r w:rsidRPr="00975252">
        <w:t>Koronavirüs’lar</w:t>
      </w:r>
      <w:proofErr w:type="spellEnd"/>
      <w:r w:rsidRPr="00975252">
        <w:t xml:space="preserve"> (</w:t>
      </w:r>
      <w:proofErr w:type="spellStart"/>
      <w:r w:rsidRPr="00975252">
        <w:t>CoV</w:t>
      </w:r>
      <w:proofErr w:type="spellEnd"/>
      <w:r w:rsidRPr="00975252">
        <w:t xml:space="preserve">), soğuk algınlığından Orta Doğu Solunum Sendromu ve Ağır Akut Solunum Sendromu gibi daha ciddi hastalıklara kadar çeşitli hastalıklara neden olan büyük </w:t>
      </w:r>
      <w:r w:rsidRPr="00975252">
        <w:rPr>
          <w:spacing w:val="-4"/>
        </w:rPr>
        <w:t xml:space="preserve">bir </w:t>
      </w:r>
      <w:r w:rsidRPr="00975252">
        <w:t xml:space="preserve">virüs ailesidir. </w:t>
      </w:r>
      <w:proofErr w:type="spellStart"/>
      <w:r w:rsidRPr="00975252">
        <w:t>Koronavirüs’lar</w:t>
      </w:r>
      <w:proofErr w:type="spellEnd"/>
      <w:r w:rsidRPr="00975252">
        <w:t xml:space="preserve"> </w:t>
      </w:r>
      <w:proofErr w:type="spellStart"/>
      <w:r w:rsidRPr="00975252">
        <w:t>zoonotik</w:t>
      </w:r>
      <w:proofErr w:type="spellEnd"/>
      <w:r w:rsidRPr="00975252">
        <w:t xml:space="preserve"> olup, hayvanlardan bulaşarak insanlarda hastalık yapabilir. Detaylı araştırmalar sonucunda, SARS-</w:t>
      </w:r>
      <w:proofErr w:type="spellStart"/>
      <w:r w:rsidRPr="00975252">
        <w:t>CoV'un</w:t>
      </w:r>
      <w:proofErr w:type="spellEnd"/>
      <w:r w:rsidRPr="00975252">
        <w:t xml:space="preserve"> misk kedilerinden, MERS-</w:t>
      </w:r>
      <w:proofErr w:type="spellStart"/>
      <w:r w:rsidRPr="00975252">
        <w:t>CoV'un</w:t>
      </w:r>
      <w:proofErr w:type="spellEnd"/>
      <w:r w:rsidRPr="00975252">
        <w:t xml:space="preserve"> ise tek hörgüçlü develerden insanlara bulaştığı ortaya çıkmıştır. Henüz insanlara bulaşmamış olan ancak hayvanlarda saptanan birçok </w:t>
      </w:r>
      <w:proofErr w:type="spellStart"/>
      <w:r w:rsidRPr="00975252">
        <w:t>koronavirüs</w:t>
      </w:r>
      <w:proofErr w:type="spellEnd"/>
      <w:r w:rsidRPr="00975252">
        <w:t xml:space="preserve"> mevcuttur. </w:t>
      </w:r>
      <w:proofErr w:type="spellStart"/>
      <w:r w:rsidRPr="00975252">
        <w:t>Koronavirüs’ların</w:t>
      </w:r>
      <w:proofErr w:type="spellEnd"/>
      <w:r w:rsidRPr="00975252">
        <w:rPr>
          <w:spacing w:val="-5"/>
        </w:rPr>
        <w:t xml:space="preserve"> </w:t>
      </w:r>
      <w:r w:rsidRPr="00975252">
        <w:t>insanlarda</w:t>
      </w:r>
      <w:r w:rsidRPr="00975252">
        <w:rPr>
          <w:spacing w:val="-7"/>
        </w:rPr>
        <w:t xml:space="preserve"> </w:t>
      </w:r>
      <w:r w:rsidRPr="00975252">
        <w:t>dolaşımda</w:t>
      </w:r>
      <w:r w:rsidRPr="00975252">
        <w:rPr>
          <w:spacing w:val="-8"/>
        </w:rPr>
        <w:t xml:space="preserve"> </w:t>
      </w:r>
      <w:r w:rsidRPr="00975252">
        <w:t>olan</w:t>
      </w:r>
      <w:r w:rsidRPr="00975252">
        <w:rPr>
          <w:spacing w:val="-9"/>
        </w:rPr>
        <w:t xml:space="preserve"> </w:t>
      </w:r>
      <w:r w:rsidRPr="00975252">
        <w:rPr>
          <w:spacing w:val="-2"/>
        </w:rPr>
        <w:t>alt</w:t>
      </w:r>
      <w:r w:rsidRPr="00975252">
        <w:rPr>
          <w:spacing w:val="-7"/>
        </w:rPr>
        <w:t xml:space="preserve"> </w:t>
      </w:r>
      <w:r w:rsidRPr="00975252">
        <w:t>tipleri</w:t>
      </w:r>
      <w:r w:rsidRPr="00975252">
        <w:rPr>
          <w:spacing w:val="-13"/>
        </w:rPr>
        <w:t xml:space="preserve"> </w:t>
      </w:r>
      <w:r w:rsidRPr="00975252">
        <w:t>çoğunlukla</w:t>
      </w:r>
      <w:r w:rsidRPr="00975252">
        <w:rPr>
          <w:spacing w:val="-7"/>
        </w:rPr>
        <w:t xml:space="preserve"> </w:t>
      </w:r>
      <w:r w:rsidRPr="00975252">
        <w:t>soğuk</w:t>
      </w:r>
      <w:r w:rsidRPr="00975252">
        <w:rPr>
          <w:spacing w:val="-4"/>
        </w:rPr>
        <w:t xml:space="preserve"> </w:t>
      </w:r>
      <w:r w:rsidRPr="00975252">
        <w:t>algınlığına</w:t>
      </w:r>
      <w:r w:rsidRPr="00975252">
        <w:rPr>
          <w:spacing w:val="-4"/>
        </w:rPr>
        <w:t xml:space="preserve"> </w:t>
      </w:r>
      <w:r w:rsidRPr="00975252">
        <w:t>sebep</w:t>
      </w:r>
      <w:r w:rsidRPr="00975252">
        <w:rPr>
          <w:spacing w:val="-4"/>
        </w:rPr>
        <w:t xml:space="preserve"> </w:t>
      </w:r>
      <w:r w:rsidRPr="00975252">
        <w:t>olan virüslerdir. SARS-</w:t>
      </w:r>
      <w:proofErr w:type="spellStart"/>
      <w:r w:rsidRPr="00975252">
        <w:t>CoV</w:t>
      </w:r>
      <w:proofErr w:type="spellEnd"/>
      <w:r w:rsidRPr="00975252">
        <w:t xml:space="preserve">, 21. yüzyılın </w:t>
      </w:r>
      <w:r w:rsidRPr="00975252">
        <w:rPr>
          <w:spacing w:val="-4"/>
        </w:rPr>
        <w:t xml:space="preserve">ilk </w:t>
      </w:r>
      <w:r w:rsidRPr="00975252">
        <w:t xml:space="preserve">uluslararası sağlık acil durumu olarak 2003 yılında, daha önceden bilinmeyen </w:t>
      </w:r>
      <w:r w:rsidRPr="00975252">
        <w:rPr>
          <w:spacing w:val="-4"/>
        </w:rPr>
        <w:t xml:space="preserve">bir </w:t>
      </w:r>
      <w:r w:rsidRPr="00975252">
        <w:t xml:space="preserve">virüs halinde ortaya çıkmış olup yüzlerce insanın hayatını kaybetmesine neden olmuştur. Yaklaşık 10 </w:t>
      </w:r>
      <w:r w:rsidRPr="00975252">
        <w:rPr>
          <w:spacing w:val="-3"/>
        </w:rPr>
        <w:t xml:space="preserve">yıl </w:t>
      </w:r>
      <w:r w:rsidRPr="00975252">
        <w:t xml:space="preserve">sonra </w:t>
      </w:r>
      <w:proofErr w:type="spellStart"/>
      <w:r w:rsidRPr="00975252">
        <w:t>Coronavirüs</w:t>
      </w:r>
      <w:proofErr w:type="spellEnd"/>
      <w:r w:rsidRPr="00975252">
        <w:t xml:space="preserve"> ailesinden, daha önce insan </w:t>
      </w:r>
      <w:r w:rsidRPr="00975252">
        <w:rPr>
          <w:spacing w:val="-3"/>
        </w:rPr>
        <w:t xml:space="preserve">ya </w:t>
      </w:r>
      <w:r w:rsidRPr="00975252">
        <w:t>da hayvanlarda varlığı gösterilmemiş olan MERS-</w:t>
      </w:r>
      <w:proofErr w:type="spellStart"/>
      <w:r w:rsidRPr="00975252">
        <w:t>CoV</w:t>
      </w:r>
      <w:proofErr w:type="spellEnd"/>
      <w:r w:rsidRPr="00975252">
        <w:t xml:space="preserve"> Eylül 2012'de </w:t>
      </w:r>
      <w:r w:rsidRPr="00975252">
        <w:rPr>
          <w:spacing w:val="-4"/>
        </w:rPr>
        <w:t xml:space="preserve">ilk </w:t>
      </w:r>
      <w:r w:rsidRPr="00975252">
        <w:t xml:space="preserve">defa insanlarda Suudi Arabistan’da tanımlanmış; ancak daha sonra aslında </w:t>
      </w:r>
      <w:r w:rsidRPr="00975252">
        <w:rPr>
          <w:spacing w:val="-4"/>
        </w:rPr>
        <w:t xml:space="preserve">ilk </w:t>
      </w:r>
      <w:r w:rsidRPr="00975252">
        <w:t xml:space="preserve">vakaların Nisan 2012’de Ürdün </w:t>
      </w:r>
      <w:proofErr w:type="spellStart"/>
      <w:r w:rsidRPr="00975252">
        <w:t>Zarqa’daki</w:t>
      </w:r>
      <w:proofErr w:type="spellEnd"/>
      <w:r w:rsidRPr="00975252">
        <w:rPr>
          <w:spacing w:val="-8"/>
        </w:rPr>
        <w:t xml:space="preserve"> </w:t>
      </w:r>
      <w:r w:rsidRPr="00975252">
        <w:rPr>
          <w:spacing w:val="-3"/>
        </w:rPr>
        <w:t>bir</w:t>
      </w:r>
      <w:r w:rsidRPr="00975252">
        <w:rPr>
          <w:spacing w:val="-8"/>
        </w:rPr>
        <w:t xml:space="preserve"> </w:t>
      </w:r>
      <w:r w:rsidRPr="00975252">
        <w:t>hastanede</w:t>
      </w:r>
      <w:r w:rsidRPr="00975252">
        <w:rPr>
          <w:spacing w:val="-7"/>
        </w:rPr>
        <w:t xml:space="preserve"> </w:t>
      </w:r>
      <w:r w:rsidRPr="00975252">
        <w:t>görüldüğü</w:t>
      </w:r>
      <w:r w:rsidRPr="00975252">
        <w:rPr>
          <w:spacing w:val="-10"/>
        </w:rPr>
        <w:t xml:space="preserve"> </w:t>
      </w:r>
      <w:r w:rsidRPr="00975252">
        <w:t>ortaya</w:t>
      </w:r>
      <w:r w:rsidRPr="00975252">
        <w:rPr>
          <w:spacing w:val="-9"/>
        </w:rPr>
        <w:t xml:space="preserve"> </w:t>
      </w:r>
      <w:r w:rsidRPr="00975252">
        <w:t>çıkmıştır.</w:t>
      </w:r>
      <w:r w:rsidRPr="00975252">
        <w:rPr>
          <w:spacing w:val="-10"/>
        </w:rPr>
        <w:t xml:space="preserve"> </w:t>
      </w:r>
      <w:r w:rsidRPr="00975252">
        <w:t>SARS</w:t>
      </w:r>
      <w:r w:rsidRPr="00975252">
        <w:rPr>
          <w:spacing w:val="-9"/>
        </w:rPr>
        <w:t xml:space="preserve"> </w:t>
      </w:r>
      <w:proofErr w:type="spellStart"/>
      <w:r w:rsidRPr="00975252">
        <w:t>Koronavirüsü</w:t>
      </w:r>
      <w:proofErr w:type="spellEnd"/>
      <w:r w:rsidRPr="00975252">
        <w:rPr>
          <w:spacing w:val="-2"/>
        </w:rPr>
        <w:t xml:space="preserve"> </w:t>
      </w:r>
      <w:r w:rsidRPr="00975252">
        <w:rPr>
          <w:spacing w:val="-3"/>
        </w:rPr>
        <w:t>ile</w:t>
      </w:r>
      <w:r w:rsidRPr="00975252">
        <w:rPr>
          <w:spacing w:val="-16"/>
        </w:rPr>
        <w:t xml:space="preserve"> </w:t>
      </w:r>
      <w:r w:rsidRPr="00975252">
        <w:t>uzaktan</w:t>
      </w:r>
      <w:r w:rsidRPr="00975252">
        <w:rPr>
          <w:spacing w:val="-9"/>
        </w:rPr>
        <w:t xml:space="preserve"> </w:t>
      </w:r>
      <w:r w:rsidRPr="00975252">
        <w:t xml:space="preserve">bağlantılı olmasına rağmen, yaşanmış olan SARS tecrübesinden ötürü endişe oluşturmuştur. 31 Aralık 2019'da DSÖ Çin Ülke Ofisi, Çin'in </w:t>
      </w:r>
      <w:proofErr w:type="spellStart"/>
      <w:r w:rsidRPr="00975252">
        <w:t>Hubei</w:t>
      </w:r>
      <w:proofErr w:type="spellEnd"/>
      <w:r w:rsidRPr="00975252">
        <w:t xml:space="preserve"> eyaletinin Vuhan şehrinde etiyolojisi bilinmeyen vakalar bildirmiştir. 7 Ocak 2020’de etken daha önce insanlarda tespit edilmemiş yeni </w:t>
      </w:r>
      <w:r w:rsidRPr="00975252">
        <w:rPr>
          <w:spacing w:val="-4"/>
        </w:rPr>
        <w:t xml:space="preserve">bir </w:t>
      </w:r>
      <w:proofErr w:type="spellStart"/>
      <w:r w:rsidRPr="00975252">
        <w:t>Coronavirüs</w:t>
      </w:r>
      <w:proofErr w:type="spellEnd"/>
      <w:r w:rsidRPr="00975252">
        <w:t xml:space="preserve"> (2019-nCoV) olarak tanımlanmıştır. Daha sonra 2019-nCoV hastalığının adı COVİD-19 olarak kabul</w:t>
      </w:r>
      <w:r w:rsidRPr="00975252">
        <w:rPr>
          <w:spacing w:val="-10"/>
        </w:rPr>
        <w:t xml:space="preserve"> </w:t>
      </w:r>
      <w:r w:rsidRPr="00975252">
        <w:t>edilmiştir.</w:t>
      </w:r>
    </w:p>
    <w:p w:rsidR="00BE2B2F" w:rsidRPr="00975252" w:rsidRDefault="00E20BCB">
      <w:pPr>
        <w:pStyle w:val="GvdeMetni"/>
        <w:ind w:left="936" w:right="1486" w:firstLine="244"/>
      </w:pPr>
      <w:r w:rsidRPr="00975252">
        <w:t>Bu plan, COVİD-19 etkeni ve bulaşma yolları hakkında bilgi vermek; alınacak önlemleri belirlemek ve COVİD-19 vakası veya temaslısı ile karşılaşıldığında izlenmesi gereken strateji ve uygulama şekilleri hakkında yol göstermek amacıyla</w:t>
      </w:r>
      <w:r w:rsidRPr="00975252">
        <w:rPr>
          <w:spacing w:val="-15"/>
        </w:rPr>
        <w:t xml:space="preserve"> </w:t>
      </w:r>
      <w:r w:rsidRPr="00975252">
        <w:t>hazırlanmıştır.</w:t>
      </w:r>
    </w:p>
    <w:p w:rsidR="00BE2B2F" w:rsidRPr="00975252" w:rsidRDefault="00E20BCB">
      <w:pPr>
        <w:pStyle w:val="Balk1"/>
        <w:spacing w:line="237" w:lineRule="auto"/>
        <w:ind w:right="939" w:firstLine="244"/>
      </w:pPr>
      <w:r w:rsidRPr="00975252">
        <w:t xml:space="preserve">Ayrıca bu plan temel olarak Milli Eğitim Bakanlığının “Eğitim Kurumlarında Hijyen Şartlarının Geliştirilmesi ve Enfeksiyon Önleme Kontrol </w:t>
      </w:r>
      <w:proofErr w:type="gramStart"/>
      <w:r w:rsidRPr="00975252">
        <w:t>Kılavuzu ”</w:t>
      </w:r>
      <w:proofErr w:type="gramEnd"/>
      <w:r w:rsidRPr="00975252">
        <w:t xml:space="preserve"> esas</w:t>
      </w:r>
      <w:r w:rsidRPr="00975252">
        <w:rPr>
          <w:spacing w:val="-10"/>
        </w:rPr>
        <w:t xml:space="preserve"> </w:t>
      </w:r>
      <w:r w:rsidRPr="00975252">
        <w:t>alınarak</w:t>
      </w:r>
    </w:p>
    <w:p w:rsidR="00BE2B2F" w:rsidRPr="00975252" w:rsidRDefault="00E20BCB">
      <w:pPr>
        <w:spacing w:line="275" w:lineRule="exact"/>
        <w:ind w:left="936"/>
        <w:rPr>
          <w:sz w:val="24"/>
          <w:szCs w:val="24"/>
        </w:rPr>
      </w:pPr>
      <w:proofErr w:type="gramStart"/>
      <w:r w:rsidRPr="00975252">
        <w:rPr>
          <w:b/>
          <w:sz w:val="24"/>
          <w:szCs w:val="24"/>
        </w:rPr>
        <w:t>hazırlanmıştır</w:t>
      </w:r>
      <w:proofErr w:type="gramEnd"/>
      <w:r w:rsidRPr="00975252">
        <w:rPr>
          <w:sz w:val="24"/>
          <w:szCs w:val="24"/>
        </w:rPr>
        <w:t>.</w:t>
      </w:r>
    </w:p>
    <w:p w:rsidR="00BE2B2F" w:rsidRPr="00975252" w:rsidRDefault="00BE2B2F">
      <w:pPr>
        <w:pStyle w:val="GvdeMetni"/>
        <w:spacing w:before="2"/>
      </w:pPr>
    </w:p>
    <w:p w:rsidR="00BE2B2F" w:rsidRPr="00975252" w:rsidRDefault="00E20BCB">
      <w:pPr>
        <w:pStyle w:val="ListeParagraf"/>
        <w:numPr>
          <w:ilvl w:val="1"/>
          <w:numId w:val="6"/>
        </w:numPr>
        <w:tabs>
          <w:tab w:val="left" w:pos="1124"/>
        </w:tabs>
        <w:ind w:left="1123" w:hanging="298"/>
        <w:jc w:val="left"/>
        <w:rPr>
          <w:b/>
          <w:sz w:val="24"/>
          <w:szCs w:val="24"/>
        </w:rPr>
      </w:pPr>
      <w:r w:rsidRPr="00975252">
        <w:rPr>
          <w:b/>
          <w:sz w:val="24"/>
          <w:szCs w:val="24"/>
        </w:rPr>
        <w:t>KAYNAK VE</w:t>
      </w:r>
      <w:r w:rsidRPr="00975252">
        <w:rPr>
          <w:b/>
          <w:spacing w:val="-4"/>
          <w:sz w:val="24"/>
          <w:szCs w:val="24"/>
        </w:rPr>
        <w:t xml:space="preserve"> </w:t>
      </w:r>
      <w:r w:rsidRPr="00975252">
        <w:rPr>
          <w:b/>
          <w:sz w:val="24"/>
          <w:szCs w:val="24"/>
        </w:rPr>
        <w:t>BULAŞMA</w:t>
      </w:r>
    </w:p>
    <w:p w:rsidR="00BE2B2F" w:rsidRPr="00975252" w:rsidRDefault="00E20BCB">
      <w:pPr>
        <w:pStyle w:val="GvdeMetni"/>
        <w:spacing w:before="175" w:line="259" w:lineRule="auto"/>
        <w:ind w:left="384" w:right="860" w:firstLine="542"/>
        <w:jc w:val="both"/>
      </w:pPr>
      <w:r w:rsidRPr="00975252">
        <w:t xml:space="preserve">Henüz netlik kazanmamıştır. COVİD-19'ların kökeni hala araştırılmaktadır. Bununla birlikte eldeki veriler, </w:t>
      </w:r>
      <w:proofErr w:type="spellStart"/>
      <w:r w:rsidRPr="00975252">
        <w:t>Hubei</w:t>
      </w:r>
      <w:proofErr w:type="spellEnd"/>
      <w:r w:rsidRPr="00975252">
        <w:t xml:space="preserve"> Deniz Ürünleri Toptan Satış Pazarında yasadışı olarak satılan vahşi hayvanları işaret etmektedir. Bulaşma; Hastalığın başlangıcındaki ilk kaynak olarak </w:t>
      </w:r>
      <w:proofErr w:type="spellStart"/>
      <w:r w:rsidRPr="00975252">
        <w:t>Hubei</w:t>
      </w:r>
      <w:proofErr w:type="spellEnd"/>
      <w:r w:rsidRPr="00975252">
        <w:t xml:space="preserve"> Deniz Ürünleri Toptan Satış Pazarında yasadışı satılan vahşi hayvanlar düşünülmekle birlikte, insandan insana ve sağlık merkezlerinde bulaşma bildirilmiştir. Hastalığın damlacık yoluyla bulaştığı düşünülmektedir.</w:t>
      </w:r>
    </w:p>
    <w:p w:rsidR="00BE2B2F" w:rsidRPr="00975252" w:rsidRDefault="00E20BCB">
      <w:pPr>
        <w:pStyle w:val="GvdeMetni"/>
        <w:spacing w:before="181" w:line="259" w:lineRule="auto"/>
        <w:ind w:left="384" w:right="866" w:firstLine="365"/>
        <w:jc w:val="both"/>
      </w:pPr>
      <w:r w:rsidRPr="00975252">
        <w:t xml:space="preserve">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rsidRPr="00975252">
        <w:t>Koronavirüsler</w:t>
      </w:r>
      <w:proofErr w:type="spellEnd"/>
      <w:r w:rsidRPr="00975252">
        <w:t xml:space="preserve"> genel olarak dış ortam dayanıklılığı olmayan virüslerdir, </w:t>
      </w:r>
      <w:proofErr w:type="gramStart"/>
      <w:r w:rsidRPr="00975252">
        <w:t>Ancak</w:t>
      </w:r>
      <w:proofErr w:type="gramEnd"/>
      <w:r w:rsidRPr="00975252">
        <w:t xml:space="preserve"> bugün için COVİD-19’un bulaştırıcılık süresi ve dış ortama dayanma süresi net olarak bilinmemektedir.</w:t>
      </w:r>
    </w:p>
    <w:p w:rsidR="00BE2B2F" w:rsidRPr="00975252" w:rsidRDefault="00BE2B2F">
      <w:pPr>
        <w:pStyle w:val="GvdeMetni"/>
        <w:spacing w:before="2"/>
      </w:pPr>
    </w:p>
    <w:p w:rsidR="00BE2B2F" w:rsidRPr="00975252" w:rsidRDefault="00E20BCB">
      <w:pPr>
        <w:pStyle w:val="Balk1"/>
        <w:numPr>
          <w:ilvl w:val="1"/>
          <w:numId w:val="6"/>
        </w:numPr>
        <w:tabs>
          <w:tab w:val="left" w:pos="1064"/>
        </w:tabs>
        <w:ind w:left="1063" w:hanging="303"/>
        <w:jc w:val="left"/>
      </w:pPr>
      <w:r w:rsidRPr="00975252">
        <w:t>KLİNİK</w:t>
      </w:r>
      <w:r w:rsidRPr="00975252">
        <w:rPr>
          <w:spacing w:val="2"/>
        </w:rPr>
        <w:t xml:space="preserve"> </w:t>
      </w:r>
      <w:r w:rsidRPr="00975252">
        <w:t>ÖZELLİKLER:</w:t>
      </w:r>
    </w:p>
    <w:p w:rsidR="00BE2B2F" w:rsidRPr="00975252" w:rsidRDefault="00BE2B2F">
      <w:pPr>
        <w:pStyle w:val="GvdeMetni"/>
        <w:spacing w:before="2"/>
        <w:rPr>
          <w:b/>
        </w:rPr>
      </w:pPr>
    </w:p>
    <w:p w:rsidR="00BE2B2F" w:rsidRPr="00975252" w:rsidRDefault="00E20BCB">
      <w:pPr>
        <w:pStyle w:val="GvdeMetni"/>
        <w:spacing w:line="242" w:lineRule="auto"/>
        <w:ind w:left="465" w:right="612" w:firstLine="298"/>
      </w:pPr>
      <w:r w:rsidRPr="00975252">
        <w:t>Enfeksiyonun yaygın belirtileri solunum semptomları, ateş, öksürük ve nefes darlığıdır. Daha ciddi vakalarda ağır solunum yolu enfeksiyonu, böbrek yetmezliği ve hatta ölüm gelişebilir.</w:t>
      </w:r>
    </w:p>
    <w:p w:rsidR="00BE2B2F" w:rsidRPr="00975252" w:rsidRDefault="00BE2B2F">
      <w:pPr>
        <w:spacing w:line="242" w:lineRule="auto"/>
        <w:rPr>
          <w:sz w:val="24"/>
          <w:szCs w:val="24"/>
        </w:rPr>
        <w:sectPr w:rsidR="00BE2B2F" w:rsidRPr="00975252">
          <w:pgSz w:w="11920" w:h="16850"/>
          <w:pgMar w:top="160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E20BCB">
      <w:pPr>
        <w:pStyle w:val="Balk1"/>
        <w:numPr>
          <w:ilvl w:val="1"/>
          <w:numId w:val="6"/>
        </w:numPr>
        <w:tabs>
          <w:tab w:val="left" w:pos="1484"/>
        </w:tabs>
        <w:spacing w:before="70"/>
        <w:ind w:hanging="298"/>
        <w:jc w:val="left"/>
      </w:pPr>
      <w:r w:rsidRPr="00975252">
        <w:lastRenderedPageBreak/>
        <w:t>EĞİTİM KURUMLARINDA YAPILACAKLAR</w:t>
      </w:r>
    </w:p>
    <w:p w:rsidR="00BE2B2F" w:rsidRPr="00975252" w:rsidRDefault="00E20BCB">
      <w:pPr>
        <w:pStyle w:val="ListeParagraf"/>
        <w:numPr>
          <w:ilvl w:val="0"/>
          <w:numId w:val="5"/>
        </w:numPr>
        <w:tabs>
          <w:tab w:val="left" w:pos="1580"/>
        </w:tabs>
        <w:spacing w:before="3" w:line="259" w:lineRule="auto"/>
        <w:ind w:right="858"/>
        <w:jc w:val="both"/>
        <w:rPr>
          <w:sz w:val="24"/>
          <w:szCs w:val="24"/>
        </w:rPr>
      </w:pPr>
      <w:r w:rsidRPr="00975252">
        <w:rPr>
          <w:sz w:val="24"/>
          <w:szCs w:val="24"/>
        </w:rPr>
        <w:t xml:space="preserve">COVİD-19 gibi hava yolu ile bulaşan enfeksiyonların yayılımı kapalı ortamlarda daha kolay olduğu </w:t>
      </w:r>
      <w:r w:rsidRPr="00975252">
        <w:rPr>
          <w:spacing w:val="-3"/>
          <w:sz w:val="24"/>
          <w:szCs w:val="24"/>
        </w:rPr>
        <w:t xml:space="preserve">için </w:t>
      </w:r>
      <w:r w:rsidRPr="00975252">
        <w:rPr>
          <w:sz w:val="24"/>
          <w:szCs w:val="24"/>
        </w:rPr>
        <w:t>eğitim kurumlarında hastalığın bulaşmasını engelleyecek önlemlerin alınması, eğitim kurumlarında çalışan tüm personel, öğrenci ve velilerin hijyen kuralları konusunda bilgilendirilmesi</w:t>
      </w:r>
      <w:r w:rsidRPr="00975252">
        <w:rPr>
          <w:spacing w:val="-7"/>
          <w:sz w:val="24"/>
          <w:szCs w:val="24"/>
        </w:rPr>
        <w:t xml:space="preserve"> </w:t>
      </w:r>
      <w:r w:rsidRPr="00975252">
        <w:rPr>
          <w:sz w:val="24"/>
          <w:szCs w:val="24"/>
        </w:rPr>
        <w:t>gereklidir.</w:t>
      </w:r>
    </w:p>
    <w:p w:rsidR="00BE2B2F" w:rsidRPr="00975252" w:rsidRDefault="00E20BCB">
      <w:pPr>
        <w:pStyle w:val="ListeParagraf"/>
        <w:numPr>
          <w:ilvl w:val="0"/>
          <w:numId w:val="5"/>
        </w:numPr>
        <w:tabs>
          <w:tab w:val="left" w:pos="1580"/>
        </w:tabs>
        <w:spacing w:line="259" w:lineRule="auto"/>
        <w:ind w:right="884"/>
        <w:jc w:val="both"/>
        <w:rPr>
          <w:sz w:val="24"/>
          <w:szCs w:val="24"/>
        </w:rPr>
      </w:pPr>
      <w:r w:rsidRPr="00975252">
        <w:rPr>
          <w:sz w:val="24"/>
          <w:szCs w:val="24"/>
        </w:rPr>
        <w:t>Bu önlemlerin alınması için sağlık çalışanları, okul yönetimi ve öğretmenler, veliler ve öğrenciler arasında iş birliği ve eşgüdümün sağlanması büyük önem</w:t>
      </w:r>
      <w:r w:rsidRPr="00975252">
        <w:rPr>
          <w:spacing w:val="-26"/>
          <w:sz w:val="24"/>
          <w:szCs w:val="24"/>
        </w:rPr>
        <w:t xml:space="preserve"> </w:t>
      </w:r>
      <w:r w:rsidRPr="00975252">
        <w:rPr>
          <w:sz w:val="24"/>
          <w:szCs w:val="24"/>
        </w:rPr>
        <w:t>taşımaktadır.</w:t>
      </w:r>
    </w:p>
    <w:p w:rsidR="00BE2B2F" w:rsidRPr="00975252" w:rsidRDefault="00E20BCB">
      <w:pPr>
        <w:pStyle w:val="ListeParagraf"/>
        <w:numPr>
          <w:ilvl w:val="0"/>
          <w:numId w:val="5"/>
        </w:numPr>
        <w:tabs>
          <w:tab w:val="left" w:pos="1580"/>
        </w:tabs>
        <w:spacing w:line="259" w:lineRule="auto"/>
        <w:ind w:right="870"/>
        <w:jc w:val="both"/>
        <w:rPr>
          <w:sz w:val="24"/>
          <w:szCs w:val="24"/>
        </w:rPr>
      </w:pPr>
      <w:r w:rsidRPr="00975252">
        <w:rPr>
          <w:sz w:val="24"/>
          <w:szCs w:val="24"/>
        </w:rPr>
        <w:t xml:space="preserve">El yıkama alışkanlıklarının yeterince sık olmaması, okul ortamında arkadaşları ile oldukça </w:t>
      </w:r>
      <w:r w:rsidRPr="00975252">
        <w:rPr>
          <w:spacing w:val="-3"/>
          <w:sz w:val="24"/>
          <w:szCs w:val="24"/>
        </w:rPr>
        <w:t xml:space="preserve">yakın </w:t>
      </w:r>
      <w:r w:rsidRPr="00975252">
        <w:rPr>
          <w:sz w:val="24"/>
          <w:szCs w:val="24"/>
        </w:rPr>
        <w:t>ilişkide olmaları enfeksiyonun bulaşmasını ve yayılmasını kolaylaştırmaktadır.</w:t>
      </w:r>
    </w:p>
    <w:p w:rsidR="00BE2B2F" w:rsidRPr="00975252" w:rsidRDefault="00E20BCB">
      <w:pPr>
        <w:pStyle w:val="GvdeMetni"/>
        <w:spacing w:before="1"/>
        <w:ind w:left="1219"/>
        <w:jc w:val="both"/>
      </w:pPr>
      <w:r w:rsidRPr="00975252">
        <w:t>ç. Bu sebeple Eğitim-Öğretim ortamındaki tüm birimlerin sosyal mesafeye uygun</w:t>
      </w:r>
    </w:p>
    <w:p w:rsidR="00BE2B2F" w:rsidRPr="00975252" w:rsidRDefault="00E20BCB">
      <w:pPr>
        <w:pStyle w:val="GvdeMetni"/>
        <w:spacing w:before="21" w:line="259" w:lineRule="auto"/>
        <w:ind w:left="1584" w:right="1110"/>
        <w:jc w:val="both"/>
      </w:pPr>
      <w:proofErr w:type="gramStart"/>
      <w:r w:rsidRPr="00975252">
        <w:t>hazırlanması</w:t>
      </w:r>
      <w:proofErr w:type="gramEnd"/>
      <w:r w:rsidRPr="00975252">
        <w:t>, maskelerin ağız ve burunu kapatacak şekilde takılı olması, maske ve el yıkama gibi hijyen kuralları için kuvvetli görsellerin asılması, Hijyen malzemelerinin tüm birimlerde kolayca ulaşılabilir şekilde olması, tüm</w:t>
      </w:r>
    </w:p>
    <w:p w:rsidR="00BE2B2F" w:rsidRPr="00975252" w:rsidRDefault="00E20BCB">
      <w:pPr>
        <w:pStyle w:val="GvdeMetni"/>
        <w:spacing w:before="2" w:line="259" w:lineRule="auto"/>
        <w:ind w:left="1584" w:right="366"/>
        <w:jc w:val="both"/>
      </w:pPr>
      <w:proofErr w:type="gramStart"/>
      <w:r w:rsidRPr="00975252">
        <w:t>birimlerde</w:t>
      </w:r>
      <w:proofErr w:type="gramEnd"/>
      <w:r w:rsidRPr="00975252">
        <w:t xml:space="preserve"> dezenfektanların bulundurulması, uygun atık toplama alanlarının oluşturulması ve birebir teması önleyecek şekilde hazırlıkların yapılmış olması gerekmektedir.</w:t>
      </w:r>
    </w:p>
    <w:p w:rsidR="00BE2B2F" w:rsidRPr="00975252" w:rsidRDefault="00E20BCB">
      <w:pPr>
        <w:pStyle w:val="ListeParagraf"/>
        <w:numPr>
          <w:ilvl w:val="0"/>
          <w:numId w:val="5"/>
        </w:numPr>
        <w:tabs>
          <w:tab w:val="left" w:pos="1441"/>
        </w:tabs>
        <w:spacing w:line="259" w:lineRule="auto"/>
        <w:ind w:left="1483" w:right="1854" w:hanging="240"/>
        <w:jc w:val="both"/>
        <w:rPr>
          <w:sz w:val="24"/>
          <w:szCs w:val="24"/>
        </w:rPr>
      </w:pPr>
      <w:r w:rsidRPr="00975252">
        <w:rPr>
          <w:sz w:val="24"/>
          <w:szCs w:val="24"/>
        </w:rPr>
        <w:t>Salgın hastalıklar (COVID-19 vb.) kapsamında alınacak önlemler okulun</w:t>
      </w:r>
      <w:r w:rsidRPr="00975252">
        <w:rPr>
          <w:spacing w:val="-53"/>
          <w:sz w:val="24"/>
          <w:szCs w:val="24"/>
        </w:rPr>
        <w:t xml:space="preserve"> </w:t>
      </w:r>
      <w:r w:rsidRPr="00975252">
        <w:rPr>
          <w:sz w:val="24"/>
          <w:szCs w:val="24"/>
        </w:rPr>
        <w:t>WEB sayfasından</w:t>
      </w:r>
      <w:r w:rsidRPr="00975252">
        <w:rPr>
          <w:spacing w:val="1"/>
          <w:sz w:val="24"/>
          <w:szCs w:val="24"/>
        </w:rPr>
        <w:t xml:space="preserve"> </w:t>
      </w:r>
      <w:r w:rsidRPr="00975252">
        <w:rPr>
          <w:sz w:val="24"/>
          <w:szCs w:val="24"/>
        </w:rPr>
        <w:t>yayınlanır.</w:t>
      </w:r>
    </w:p>
    <w:p w:rsidR="00975252" w:rsidRPr="00975252" w:rsidRDefault="00E20BCB" w:rsidP="009822F2">
      <w:pPr>
        <w:pStyle w:val="GvdeMetni"/>
        <w:spacing w:line="259" w:lineRule="auto"/>
        <w:ind w:left="1483" w:right="1366"/>
      </w:pPr>
      <w:r w:rsidRPr="00975252">
        <w:t>Eğitim öğretim faaliyetleri başlamadan önce salgın hastalıklar ile ilgili uygulamalar konusunda velilere (e-okul, e-posta, SMS vb. iletişim kanalları ile) bilgilendirilme yapılır.</w:t>
      </w:r>
    </w:p>
    <w:p w:rsidR="00C55EAE" w:rsidRPr="00C55EAE" w:rsidRDefault="00C55EAE" w:rsidP="00C55EAE">
      <w:pPr>
        <w:rPr>
          <w:sz w:val="24"/>
          <w:szCs w:val="24"/>
        </w:rPr>
      </w:pPr>
      <w:r>
        <w:t xml:space="preserve"> </w:t>
      </w:r>
      <w:proofErr w:type="spellStart"/>
      <w:proofErr w:type="gramStart"/>
      <w:r w:rsidR="00975252" w:rsidRPr="00975252">
        <w:t>e.Özel</w:t>
      </w:r>
      <w:proofErr w:type="spellEnd"/>
      <w:proofErr w:type="gramEnd"/>
      <w:r w:rsidR="00975252" w:rsidRPr="00975252">
        <w:t xml:space="preserve"> eğitim öğrencileri için </w:t>
      </w:r>
      <w:r w:rsidR="00975252">
        <w:t>gere</w:t>
      </w:r>
      <w:r>
        <w:t xml:space="preserve">kli önlemlerin alınması </w:t>
      </w:r>
      <w:proofErr w:type="spellStart"/>
      <w:r>
        <w:t>sağlanacaktır.</w:t>
      </w:r>
      <w:r>
        <w:rPr>
          <w:sz w:val="24"/>
          <w:szCs w:val="24"/>
        </w:rPr>
        <w:t>Özel</w:t>
      </w:r>
      <w:proofErr w:type="spellEnd"/>
      <w:r>
        <w:rPr>
          <w:sz w:val="24"/>
          <w:szCs w:val="24"/>
        </w:rPr>
        <w:t xml:space="preserve"> Eğitim öğrencileri için ilgili</w:t>
      </w:r>
      <w:r w:rsidRPr="00C55EAE">
        <w:rPr>
          <w:sz w:val="24"/>
          <w:szCs w:val="24"/>
        </w:rPr>
        <w:t xml:space="preserve"> sınıf öğretmenleri</w:t>
      </w:r>
      <w:r>
        <w:rPr>
          <w:sz w:val="24"/>
          <w:szCs w:val="24"/>
        </w:rPr>
        <w:t xml:space="preserve"> ve özel eğitim öğretmenleri</w:t>
      </w:r>
      <w:r w:rsidRPr="00C55EAE">
        <w:rPr>
          <w:sz w:val="24"/>
          <w:szCs w:val="24"/>
        </w:rPr>
        <w:t xml:space="preserve"> verilen talimatlar doğrultusunda velileri ve öğrencilerinin iletişim sürecini yönetecektir </w:t>
      </w:r>
    </w:p>
    <w:p w:rsidR="00BE2B2F" w:rsidRPr="00975252" w:rsidRDefault="009822F2" w:rsidP="009822F2">
      <w:pPr>
        <w:pStyle w:val="GvdeMetni"/>
        <w:tabs>
          <w:tab w:val="left" w:pos="1880"/>
        </w:tabs>
        <w:spacing w:line="259" w:lineRule="auto"/>
        <w:ind w:left="1483" w:right="1366"/>
      </w:pPr>
      <w:r>
        <w:tab/>
      </w:r>
    </w:p>
    <w:p w:rsidR="00BE2B2F" w:rsidRPr="00975252" w:rsidRDefault="00E20BCB">
      <w:pPr>
        <w:pStyle w:val="Balk1"/>
        <w:numPr>
          <w:ilvl w:val="1"/>
          <w:numId w:val="6"/>
        </w:numPr>
        <w:tabs>
          <w:tab w:val="left" w:pos="1546"/>
        </w:tabs>
        <w:ind w:left="1546" w:hanging="303"/>
        <w:jc w:val="left"/>
      </w:pPr>
      <w:r w:rsidRPr="00975252">
        <w:t>COVİD-19 VAKALARININ SAPTANMASI VE</w:t>
      </w:r>
      <w:r w:rsidRPr="00975252">
        <w:rPr>
          <w:spacing w:val="6"/>
        </w:rPr>
        <w:t xml:space="preserve"> </w:t>
      </w:r>
      <w:r w:rsidRPr="00975252">
        <w:t>BİLDİRİMİ</w:t>
      </w:r>
    </w:p>
    <w:p w:rsidR="00BE2B2F" w:rsidRPr="00975252" w:rsidRDefault="00E20BCB">
      <w:pPr>
        <w:pStyle w:val="GvdeMetni"/>
        <w:spacing w:before="2" w:line="259" w:lineRule="auto"/>
        <w:ind w:left="1642" w:right="863" w:firstLine="422"/>
        <w:jc w:val="both"/>
      </w:pPr>
      <w:r w:rsidRPr="00975252">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w:t>
      </w:r>
      <w:r w:rsidRPr="00975252">
        <w:rPr>
          <w:spacing w:val="-37"/>
        </w:rPr>
        <w:t xml:space="preserve"> </w:t>
      </w:r>
      <w:r w:rsidRPr="00975252">
        <w:t xml:space="preserve">ayrılmış bir odada gözlem altında tutulması uygun olacaktır. Bu durumdaki öğrenciler diğer öğrencilerden </w:t>
      </w:r>
      <w:r w:rsidRPr="00975252">
        <w:rPr>
          <w:spacing w:val="-3"/>
        </w:rPr>
        <w:t xml:space="preserve">izole </w:t>
      </w:r>
      <w:r w:rsidRPr="00975252">
        <w:t xml:space="preserve">edilerek en </w:t>
      </w:r>
      <w:r w:rsidRPr="00975252">
        <w:rPr>
          <w:spacing w:val="-3"/>
        </w:rPr>
        <w:t xml:space="preserve">yakın </w:t>
      </w:r>
      <w:r w:rsidRPr="00975252">
        <w:t xml:space="preserve">sağlık kuruluşuna ambulansla ulaşımı sağlanmalı ve ailelerine durum bildirilmelidir. Öğrencilerin eve dönerken toplu ulaşım aracı </w:t>
      </w:r>
      <w:r w:rsidRPr="00975252">
        <w:rPr>
          <w:spacing w:val="-3"/>
        </w:rPr>
        <w:t xml:space="preserve">ya </w:t>
      </w:r>
      <w:r w:rsidRPr="00975252">
        <w:t xml:space="preserve">da öğrenci servisini kullanma zorunluluğu olması durumunda öğrencilerin ağız </w:t>
      </w:r>
      <w:r w:rsidRPr="00975252">
        <w:rPr>
          <w:spacing w:val="-3"/>
        </w:rPr>
        <w:t xml:space="preserve">ve </w:t>
      </w:r>
      <w:r w:rsidRPr="00975252">
        <w:t xml:space="preserve">burnunun cerrahi maske </w:t>
      </w:r>
      <w:r w:rsidRPr="00975252">
        <w:rPr>
          <w:spacing w:val="-3"/>
        </w:rPr>
        <w:t xml:space="preserve">ya </w:t>
      </w:r>
      <w:r w:rsidRPr="00975252">
        <w:t xml:space="preserve">da temiz </w:t>
      </w:r>
      <w:r w:rsidRPr="00975252">
        <w:rPr>
          <w:spacing w:val="-4"/>
        </w:rPr>
        <w:t xml:space="preserve">bir </w:t>
      </w:r>
      <w:r w:rsidRPr="00975252">
        <w:t>mendille kapatılması uygun olacaktır. Bu durumun okul yönetimine bildirilmesi, hastalığın eğitim kurumundaki durumunun değerlendirilmesi yönünden çok</w:t>
      </w:r>
      <w:r w:rsidRPr="00975252">
        <w:rPr>
          <w:spacing w:val="-5"/>
        </w:rPr>
        <w:t xml:space="preserve"> </w:t>
      </w:r>
      <w:r w:rsidRPr="00975252">
        <w:t>önemlidir.</w:t>
      </w:r>
    </w:p>
    <w:p w:rsidR="00BE2B2F" w:rsidRPr="00975252" w:rsidRDefault="00E20BCB">
      <w:pPr>
        <w:pStyle w:val="ListeParagraf"/>
        <w:numPr>
          <w:ilvl w:val="0"/>
          <w:numId w:val="4"/>
        </w:numPr>
        <w:tabs>
          <w:tab w:val="left" w:pos="1594"/>
        </w:tabs>
        <w:spacing w:line="259" w:lineRule="auto"/>
        <w:ind w:right="876"/>
        <w:jc w:val="both"/>
        <w:rPr>
          <w:sz w:val="24"/>
          <w:szCs w:val="24"/>
        </w:rPr>
      </w:pPr>
      <w:r w:rsidRPr="00975252">
        <w:rPr>
          <w:sz w:val="24"/>
          <w:szCs w:val="24"/>
        </w:rPr>
        <w:t>Personelin ve öğrencilerin kurum girişinde ateş ölçümü yapılmalı ve ısı değeri yüksek (38</w:t>
      </w:r>
      <w:r w:rsidRPr="00975252">
        <w:rPr>
          <w:spacing w:val="-5"/>
          <w:sz w:val="24"/>
          <w:szCs w:val="24"/>
        </w:rPr>
        <w:t xml:space="preserve"> </w:t>
      </w:r>
      <w:proofErr w:type="gramStart"/>
      <w:r w:rsidRPr="00975252">
        <w:rPr>
          <w:sz w:val="24"/>
          <w:szCs w:val="24"/>
        </w:rPr>
        <w:t>Derece</w:t>
      </w:r>
      <w:proofErr w:type="gramEnd"/>
      <w:r w:rsidRPr="00975252">
        <w:rPr>
          <w:spacing w:val="-4"/>
          <w:sz w:val="24"/>
          <w:szCs w:val="24"/>
        </w:rPr>
        <w:t xml:space="preserve"> </w:t>
      </w:r>
      <w:r w:rsidRPr="00975252">
        <w:rPr>
          <w:sz w:val="24"/>
          <w:szCs w:val="24"/>
        </w:rPr>
        <w:t>üstü)</w:t>
      </w:r>
      <w:r w:rsidRPr="00975252">
        <w:rPr>
          <w:spacing w:val="-9"/>
          <w:sz w:val="24"/>
          <w:szCs w:val="24"/>
        </w:rPr>
        <w:t xml:space="preserve"> </w:t>
      </w:r>
      <w:r w:rsidRPr="00975252">
        <w:rPr>
          <w:sz w:val="24"/>
          <w:szCs w:val="24"/>
        </w:rPr>
        <w:t>çıkan</w:t>
      </w:r>
      <w:r w:rsidRPr="00975252">
        <w:rPr>
          <w:spacing w:val="-6"/>
          <w:sz w:val="24"/>
          <w:szCs w:val="24"/>
        </w:rPr>
        <w:t xml:space="preserve"> </w:t>
      </w:r>
      <w:r w:rsidRPr="00975252">
        <w:rPr>
          <w:sz w:val="24"/>
          <w:szCs w:val="24"/>
        </w:rPr>
        <w:t>öğrenci</w:t>
      </w:r>
      <w:r w:rsidRPr="00975252">
        <w:rPr>
          <w:spacing w:val="-5"/>
          <w:sz w:val="24"/>
          <w:szCs w:val="24"/>
        </w:rPr>
        <w:t xml:space="preserve"> </w:t>
      </w:r>
      <w:r w:rsidRPr="00975252">
        <w:rPr>
          <w:sz w:val="24"/>
          <w:szCs w:val="24"/>
        </w:rPr>
        <w:t>ve</w:t>
      </w:r>
      <w:r w:rsidRPr="00975252">
        <w:rPr>
          <w:spacing w:val="-4"/>
          <w:sz w:val="24"/>
          <w:szCs w:val="24"/>
        </w:rPr>
        <w:t xml:space="preserve"> </w:t>
      </w:r>
      <w:r w:rsidRPr="00975252">
        <w:rPr>
          <w:sz w:val="24"/>
          <w:szCs w:val="24"/>
        </w:rPr>
        <w:t>personel</w:t>
      </w:r>
      <w:r w:rsidRPr="00975252">
        <w:rPr>
          <w:spacing w:val="-5"/>
          <w:sz w:val="24"/>
          <w:szCs w:val="24"/>
        </w:rPr>
        <w:t xml:space="preserve"> </w:t>
      </w:r>
      <w:r w:rsidRPr="00975252">
        <w:rPr>
          <w:sz w:val="24"/>
          <w:szCs w:val="24"/>
        </w:rPr>
        <w:t>kurum</w:t>
      </w:r>
      <w:r w:rsidRPr="00975252">
        <w:rPr>
          <w:spacing w:val="-5"/>
          <w:sz w:val="24"/>
          <w:szCs w:val="24"/>
        </w:rPr>
        <w:t xml:space="preserve"> </w:t>
      </w:r>
      <w:r w:rsidRPr="00975252">
        <w:rPr>
          <w:sz w:val="24"/>
          <w:szCs w:val="24"/>
        </w:rPr>
        <w:t>içinde</w:t>
      </w:r>
      <w:r w:rsidRPr="00975252">
        <w:rPr>
          <w:spacing w:val="-7"/>
          <w:sz w:val="24"/>
          <w:szCs w:val="24"/>
        </w:rPr>
        <w:t xml:space="preserve"> </w:t>
      </w:r>
      <w:r w:rsidRPr="00975252">
        <w:rPr>
          <w:sz w:val="24"/>
          <w:szCs w:val="24"/>
        </w:rPr>
        <w:t xml:space="preserve">ayrı </w:t>
      </w:r>
      <w:r w:rsidRPr="00975252">
        <w:rPr>
          <w:spacing w:val="-3"/>
          <w:sz w:val="24"/>
          <w:szCs w:val="24"/>
        </w:rPr>
        <w:t>bir</w:t>
      </w:r>
      <w:r w:rsidRPr="00975252">
        <w:rPr>
          <w:spacing w:val="-2"/>
          <w:sz w:val="24"/>
          <w:szCs w:val="24"/>
        </w:rPr>
        <w:t xml:space="preserve"> </w:t>
      </w:r>
      <w:r w:rsidRPr="00975252">
        <w:rPr>
          <w:sz w:val="24"/>
          <w:szCs w:val="24"/>
        </w:rPr>
        <w:t>bölümde</w:t>
      </w:r>
      <w:r w:rsidRPr="00975252">
        <w:rPr>
          <w:spacing w:val="1"/>
          <w:sz w:val="24"/>
          <w:szCs w:val="24"/>
        </w:rPr>
        <w:t xml:space="preserve"> </w:t>
      </w:r>
      <w:r w:rsidRPr="00975252">
        <w:rPr>
          <w:sz w:val="24"/>
          <w:szCs w:val="24"/>
        </w:rPr>
        <w:t>izole</w:t>
      </w:r>
      <w:r w:rsidRPr="00975252">
        <w:rPr>
          <w:spacing w:val="-3"/>
          <w:sz w:val="24"/>
          <w:szCs w:val="24"/>
        </w:rPr>
        <w:t xml:space="preserve"> </w:t>
      </w:r>
      <w:r w:rsidRPr="00975252">
        <w:rPr>
          <w:sz w:val="24"/>
          <w:szCs w:val="24"/>
        </w:rPr>
        <w:t>edilerek sağlık kuruluşuna bildirilmedi ve ailesine haber</w:t>
      </w:r>
      <w:r w:rsidRPr="00975252">
        <w:rPr>
          <w:spacing w:val="5"/>
          <w:sz w:val="24"/>
          <w:szCs w:val="24"/>
        </w:rPr>
        <w:t xml:space="preserve"> </w:t>
      </w:r>
      <w:r w:rsidRPr="00975252">
        <w:rPr>
          <w:sz w:val="24"/>
          <w:szCs w:val="24"/>
        </w:rPr>
        <w:t>verilmelidir.</w:t>
      </w:r>
    </w:p>
    <w:p w:rsidR="00BE2B2F" w:rsidRPr="00975252" w:rsidRDefault="00E20BCB">
      <w:pPr>
        <w:pStyle w:val="ListeParagraf"/>
        <w:numPr>
          <w:ilvl w:val="0"/>
          <w:numId w:val="4"/>
        </w:numPr>
        <w:tabs>
          <w:tab w:val="left" w:pos="1642"/>
        </w:tabs>
        <w:spacing w:line="259" w:lineRule="auto"/>
        <w:ind w:left="1642" w:right="876"/>
        <w:jc w:val="both"/>
        <w:rPr>
          <w:sz w:val="24"/>
          <w:szCs w:val="24"/>
        </w:rPr>
      </w:pPr>
      <w:r w:rsidRPr="00975252">
        <w:rPr>
          <w:sz w:val="24"/>
          <w:szCs w:val="24"/>
        </w:rPr>
        <w:t xml:space="preserve">Okul yönetimi, olası COVİD-19 vakasına </w:t>
      </w:r>
      <w:r w:rsidRPr="00975252">
        <w:rPr>
          <w:spacing w:val="-2"/>
          <w:sz w:val="24"/>
          <w:szCs w:val="24"/>
        </w:rPr>
        <w:t xml:space="preserve">ait </w:t>
      </w:r>
      <w:r w:rsidRPr="00975252">
        <w:rPr>
          <w:sz w:val="24"/>
          <w:szCs w:val="24"/>
        </w:rPr>
        <w:t>öğrenci devamsızlıklarını günlük olarak bildirmelidir. Devamsızlık bilgilerinin kurumlar arası veri akışı yayımlanacak prosedürlere göre</w:t>
      </w:r>
      <w:r w:rsidRPr="00975252">
        <w:rPr>
          <w:spacing w:val="-1"/>
          <w:sz w:val="24"/>
          <w:szCs w:val="24"/>
        </w:rPr>
        <w:t xml:space="preserve"> </w:t>
      </w:r>
      <w:r w:rsidRPr="00975252">
        <w:rPr>
          <w:sz w:val="24"/>
          <w:szCs w:val="24"/>
        </w:rPr>
        <w:t>yapılacaktır.</w:t>
      </w:r>
    </w:p>
    <w:p w:rsidR="00BE2B2F" w:rsidRPr="00975252" w:rsidRDefault="00E20BCB">
      <w:pPr>
        <w:pStyle w:val="ListeParagraf"/>
        <w:numPr>
          <w:ilvl w:val="0"/>
          <w:numId w:val="4"/>
        </w:numPr>
        <w:tabs>
          <w:tab w:val="left" w:pos="1642"/>
        </w:tabs>
        <w:spacing w:line="259" w:lineRule="auto"/>
        <w:ind w:left="1642" w:right="871"/>
        <w:jc w:val="both"/>
        <w:rPr>
          <w:sz w:val="24"/>
          <w:szCs w:val="24"/>
        </w:rPr>
      </w:pPr>
      <w:r w:rsidRPr="00975252">
        <w:rPr>
          <w:sz w:val="24"/>
          <w:szCs w:val="24"/>
        </w:rP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w:t>
      </w:r>
      <w:r w:rsidRPr="00975252">
        <w:rPr>
          <w:spacing w:val="-8"/>
          <w:sz w:val="24"/>
          <w:szCs w:val="24"/>
        </w:rPr>
        <w:t xml:space="preserve"> </w:t>
      </w:r>
      <w:r w:rsidRPr="00975252">
        <w:rPr>
          <w:sz w:val="24"/>
          <w:szCs w:val="24"/>
        </w:rPr>
        <w:t>sağlanmalıdır.</w:t>
      </w:r>
    </w:p>
    <w:p w:rsidR="00BE2B2F" w:rsidRPr="00975252" w:rsidRDefault="00E20BCB">
      <w:pPr>
        <w:pStyle w:val="GvdeMetni"/>
        <w:spacing w:line="259" w:lineRule="auto"/>
        <w:ind w:left="1642" w:right="872" w:hanging="360"/>
        <w:jc w:val="both"/>
      </w:pPr>
      <w:r w:rsidRPr="00975252">
        <w:rPr>
          <w:b/>
        </w:rPr>
        <w:t>ç</w:t>
      </w:r>
      <w:r w:rsidRPr="00975252">
        <w:t>. Bu dönemde hasta kişilerin mümkün olduğu kadar dışarı çıkmamaları ve kalabalık ortamlardan (sinema, konser, toplu taşıma araçları gibi) uzak tutulmaları konusunda bilgi verilmelidir.</w:t>
      </w:r>
    </w:p>
    <w:p w:rsidR="00BE2B2F" w:rsidRPr="00975252" w:rsidRDefault="00BE2B2F">
      <w:pPr>
        <w:spacing w:line="259" w:lineRule="auto"/>
        <w:jc w:val="both"/>
        <w:rPr>
          <w:sz w:val="24"/>
          <w:szCs w:val="24"/>
        </w:rPr>
        <w:sectPr w:rsidR="00BE2B2F" w:rsidRPr="00975252">
          <w:pgSz w:w="11920" w:h="16850"/>
          <w:pgMar w:top="108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E20BCB">
      <w:pPr>
        <w:pStyle w:val="Balk1"/>
        <w:numPr>
          <w:ilvl w:val="1"/>
          <w:numId w:val="6"/>
        </w:numPr>
        <w:tabs>
          <w:tab w:val="left" w:pos="1729"/>
        </w:tabs>
        <w:spacing w:before="77"/>
        <w:ind w:left="1728" w:hanging="303"/>
        <w:jc w:val="left"/>
      </w:pPr>
      <w:r w:rsidRPr="00975252">
        <w:lastRenderedPageBreak/>
        <w:t>EĞİTİM KURUMUNDA ALINACAK TEMİZLİK</w:t>
      </w:r>
      <w:r w:rsidRPr="00975252">
        <w:rPr>
          <w:spacing w:val="-5"/>
        </w:rPr>
        <w:t xml:space="preserve"> </w:t>
      </w:r>
      <w:r w:rsidRPr="00975252">
        <w:t>ÖNLEMLERİ</w:t>
      </w:r>
    </w:p>
    <w:p w:rsidR="00BE2B2F" w:rsidRPr="00975252" w:rsidRDefault="00BE2B2F">
      <w:pPr>
        <w:pStyle w:val="GvdeMetni"/>
        <w:rPr>
          <w:b/>
        </w:rPr>
      </w:pPr>
    </w:p>
    <w:p w:rsidR="00BE2B2F" w:rsidRPr="00975252" w:rsidRDefault="00E20BCB">
      <w:pPr>
        <w:spacing w:before="1"/>
        <w:ind w:left="1186"/>
        <w:rPr>
          <w:b/>
          <w:sz w:val="24"/>
          <w:szCs w:val="24"/>
        </w:rPr>
      </w:pPr>
      <w:r w:rsidRPr="00975252">
        <w:rPr>
          <w:b/>
          <w:sz w:val="24"/>
          <w:szCs w:val="24"/>
        </w:rPr>
        <w:t>PERSONELİN UYMASI GEREKEN STANDART KONTROL ÖNLEMLERİ</w:t>
      </w:r>
    </w:p>
    <w:p w:rsidR="00BE2B2F" w:rsidRPr="00975252" w:rsidRDefault="00BE2B2F">
      <w:pPr>
        <w:pStyle w:val="GvdeMetni"/>
        <w:spacing w:before="6"/>
        <w:rPr>
          <w:b/>
        </w:rPr>
      </w:pPr>
    </w:p>
    <w:p w:rsidR="00BE2B2F" w:rsidRPr="00975252" w:rsidRDefault="00E20BCB">
      <w:pPr>
        <w:pStyle w:val="ListeParagraf"/>
        <w:numPr>
          <w:ilvl w:val="2"/>
          <w:numId w:val="6"/>
        </w:numPr>
        <w:tabs>
          <w:tab w:val="left" w:pos="1969"/>
        </w:tabs>
        <w:ind w:hanging="481"/>
        <w:rPr>
          <w:b/>
          <w:sz w:val="24"/>
          <w:szCs w:val="24"/>
        </w:rPr>
      </w:pPr>
      <w:r w:rsidRPr="00975252">
        <w:rPr>
          <w:b/>
          <w:sz w:val="24"/>
          <w:szCs w:val="24"/>
        </w:rPr>
        <w:t>Genel</w:t>
      </w:r>
      <w:r w:rsidRPr="00975252">
        <w:rPr>
          <w:b/>
          <w:spacing w:val="-5"/>
          <w:sz w:val="24"/>
          <w:szCs w:val="24"/>
        </w:rPr>
        <w:t xml:space="preserve"> </w:t>
      </w:r>
      <w:r w:rsidRPr="00975252">
        <w:rPr>
          <w:b/>
          <w:sz w:val="24"/>
          <w:szCs w:val="24"/>
        </w:rPr>
        <w:t>Temizlik</w:t>
      </w:r>
    </w:p>
    <w:p w:rsidR="00BE2B2F" w:rsidRPr="00975252" w:rsidRDefault="00E20BCB">
      <w:pPr>
        <w:pStyle w:val="ListeParagraf"/>
        <w:numPr>
          <w:ilvl w:val="3"/>
          <w:numId w:val="6"/>
        </w:numPr>
        <w:tabs>
          <w:tab w:val="left" w:pos="1964"/>
        </w:tabs>
        <w:spacing w:before="3" w:line="242" w:lineRule="auto"/>
        <w:ind w:right="1119"/>
        <w:rPr>
          <w:sz w:val="24"/>
          <w:szCs w:val="24"/>
        </w:rPr>
      </w:pPr>
      <w:r w:rsidRPr="00975252">
        <w:rPr>
          <w:sz w:val="24"/>
          <w:szCs w:val="24"/>
        </w:rPr>
        <w:t>Eller, parmak araları, tırnak ucu ve avuç içlerini de ovalayarak, sabun ve suyla</w:t>
      </w:r>
      <w:r w:rsidRPr="00975252">
        <w:rPr>
          <w:spacing w:val="-26"/>
          <w:sz w:val="24"/>
          <w:szCs w:val="24"/>
        </w:rPr>
        <w:t xml:space="preserve"> </w:t>
      </w:r>
      <w:r w:rsidRPr="00975252">
        <w:rPr>
          <w:sz w:val="24"/>
          <w:szCs w:val="24"/>
        </w:rPr>
        <w:t>en az 20 saniye</w:t>
      </w:r>
      <w:r w:rsidRPr="00975252">
        <w:rPr>
          <w:spacing w:val="12"/>
          <w:sz w:val="24"/>
          <w:szCs w:val="24"/>
        </w:rPr>
        <w:t xml:space="preserve"> </w:t>
      </w:r>
      <w:r w:rsidRPr="00975252">
        <w:rPr>
          <w:sz w:val="24"/>
          <w:szCs w:val="24"/>
        </w:rPr>
        <w:t>yıkanmalı.</w:t>
      </w:r>
    </w:p>
    <w:p w:rsidR="00BE2B2F" w:rsidRPr="00975252" w:rsidRDefault="00E20BCB">
      <w:pPr>
        <w:pStyle w:val="ListeParagraf"/>
        <w:numPr>
          <w:ilvl w:val="3"/>
          <w:numId w:val="6"/>
        </w:numPr>
        <w:tabs>
          <w:tab w:val="left" w:pos="1964"/>
        </w:tabs>
        <w:ind w:right="1219"/>
        <w:rPr>
          <w:sz w:val="24"/>
          <w:szCs w:val="24"/>
        </w:rPr>
      </w:pPr>
      <w:r w:rsidRPr="00975252">
        <w:rPr>
          <w:sz w:val="24"/>
          <w:szCs w:val="24"/>
        </w:rPr>
        <w:t>Kirli ellerle göz, burun ve ağza dokunmaktan kaçınılmalı. Özellikle hapşırma</w:t>
      </w:r>
      <w:r w:rsidRPr="00975252">
        <w:rPr>
          <w:spacing w:val="-20"/>
          <w:sz w:val="24"/>
          <w:szCs w:val="24"/>
        </w:rPr>
        <w:t xml:space="preserve"> </w:t>
      </w:r>
      <w:r w:rsidRPr="00975252">
        <w:rPr>
          <w:sz w:val="24"/>
          <w:szCs w:val="24"/>
        </w:rPr>
        <w:t>ve öksürme sonrasında ellerin su ve sabunla iyice</w:t>
      </w:r>
      <w:r w:rsidRPr="00975252">
        <w:rPr>
          <w:spacing w:val="5"/>
          <w:sz w:val="24"/>
          <w:szCs w:val="24"/>
        </w:rPr>
        <w:t xml:space="preserve"> </w:t>
      </w:r>
      <w:r w:rsidRPr="00975252">
        <w:rPr>
          <w:sz w:val="24"/>
          <w:szCs w:val="24"/>
        </w:rPr>
        <w:t>yıkanmalıdır.</w:t>
      </w:r>
    </w:p>
    <w:p w:rsidR="00BE2B2F" w:rsidRPr="00975252" w:rsidRDefault="00E20BCB">
      <w:pPr>
        <w:pStyle w:val="ListeParagraf"/>
        <w:numPr>
          <w:ilvl w:val="3"/>
          <w:numId w:val="6"/>
        </w:numPr>
        <w:tabs>
          <w:tab w:val="left" w:pos="1963"/>
          <w:tab w:val="left" w:pos="1964"/>
        </w:tabs>
        <w:spacing w:before="2" w:line="242" w:lineRule="auto"/>
        <w:ind w:right="1420"/>
        <w:rPr>
          <w:sz w:val="24"/>
          <w:szCs w:val="24"/>
        </w:rPr>
      </w:pPr>
      <w:r w:rsidRPr="00975252">
        <w:rPr>
          <w:sz w:val="24"/>
          <w:szCs w:val="24"/>
        </w:rPr>
        <w:t>Her tuvalet kullanımı öncesinde ve sonrasında eller mutlaka yıkanmalıdır.</w:t>
      </w:r>
      <w:r w:rsidRPr="00975252">
        <w:rPr>
          <w:spacing w:val="-46"/>
          <w:sz w:val="24"/>
          <w:szCs w:val="24"/>
        </w:rPr>
        <w:t xml:space="preserve"> </w:t>
      </w:r>
      <w:r w:rsidRPr="00975252">
        <w:rPr>
          <w:sz w:val="24"/>
          <w:szCs w:val="24"/>
        </w:rPr>
        <w:t>Her tuvalet kullanımı sonrasında klozet kapağı kapatılarak sifon</w:t>
      </w:r>
      <w:r w:rsidRPr="00975252">
        <w:rPr>
          <w:spacing w:val="-14"/>
          <w:sz w:val="24"/>
          <w:szCs w:val="24"/>
        </w:rPr>
        <w:t xml:space="preserve"> </w:t>
      </w:r>
      <w:r w:rsidRPr="00975252">
        <w:rPr>
          <w:sz w:val="24"/>
          <w:szCs w:val="24"/>
        </w:rPr>
        <w:t>çekilmelidir.</w:t>
      </w:r>
    </w:p>
    <w:p w:rsidR="00BE2B2F" w:rsidRPr="00975252" w:rsidRDefault="00E20BCB">
      <w:pPr>
        <w:pStyle w:val="ListeParagraf"/>
        <w:numPr>
          <w:ilvl w:val="3"/>
          <w:numId w:val="6"/>
        </w:numPr>
        <w:tabs>
          <w:tab w:val="left" w:pos="1964"/>
        </w:tabs>
        <w:spacing w:line="271" w:lineRule="exact"/>
        <w:ind w:hanging="361"/>
        <w:rPr>
          <w:sz w:val="24"/>
          <w:szCs w:val="24"/>
        </w:rPr>
      </w:pPr>
      <w:r w:rsidRPr="00975252">
        <w:rPr>
          <w:sz w:val="24"/>
          <w:szCs w:val="24"/>
        </w:rPr>
        <w:t>Özellikle kış aylarında tokalaşma, sarılma ve öpüşmeden</w:t>
      </w:r>
      <w:r w:rsidRPr="00975252">
        <w:rPr>
          <w:spacing w:val="-10"/>
          <w:sz w:val="24"/>
          <w:szCs w:val="24"/>
        </w:rPr>
        <w:t xml:space="preserve"> </w:t>
      </w:r>
      <w:r w:rsidRPr="00975252">
        <w:rPr>
          <w:sz w:val="24"/>
          <w:szCs w:val="24"/>
        </w:rPr>
        <w:t>kaçınılmalı.</w:t>
      </w:r>
    </w:p>
    <w:p w:rsidR="00BE2B2F" w:rsidRPr="00975252" w:rsidRDefault="00E20BCB">
      <w:pPr>
        <w:pStyle w:val="ListeParagraf"/>
        <w:numPr>
          <w:ilvl w:val="3"/>
          <w:numId w:val="6"/>
        </w:numPr>
        <w:tabs>
          <w:tab w:val="left" w:pos="1963"/>
          <w:tab w:val="left" w:pos="1964"/>
        </w:tabs>
        <w:ind w:right="1073"/>
        <w:rPr>
          <w:sz w:val="24"/>
          <w:szCs w:val="24"/>
        </w:rPr>
      </w:pPr>
      <w:r w:rsidRPr="00975252">
        <w:rPr>
          <w:sz w:val="24"/>
          <w:szCs w:val="24"/>
        </w:rPr>
        <w:t xml:space="preserve">Öksürüldüğünde </w:t>
      </w:r>
      <w:r w:rsidRPr="00975252">
        <w:rPr>
          <w:spacing w:val="-3"/>
          <w:sz w:val="24"/>
          <w:szCs w:val="24"/>
        </w:rPr>
        <w:t xml:space="preserve">ya </w:t>
      </w:r>
      <w:r w:rsidRPr="00975252">
        <w:rPr>
          <w:sz w:val="24"/>
          <w:szCs w:val="24"/>
        </w:rPr>
        <w:t>da hapşırıldığında ağız ve burun mendille kapatılmalı, mendil bulunmadığı durumlarda dirsek içi ile</w:t>
      </w:r>
      <w:r w:rsidRPr="00975252">
        <w:rPr>
          <w:spacing w:val="-5"/>
          <w:sz w:val="24"/>
          <w:szCs w:val="24"/>
        </w:rPr>
        <w:t xml:space="preserve"> </w:t>
      </w:r>
      <w:r w:rsidRPr="00975252">
        <w:rPr>
          <w:sz w:val="24"/>
          <w:szCs w:val="24"/>
        </w:rPr>
        <w:t>kapatılmalıdır.</w:t>
      </w:r>
    </w:p>
    <w:p w:rsidR="00BE2B2F" w:rsidRPr="00975252" w:rsidRDefault="00E20BCB">
      <w:pPr>
        <w:pStyle w:val="ListeParagraf"/>
        <w:numPr>
          <w:ilvl w:val="3"/>
          <w:numId w:val="6"/>
        </w:numPr>
        <w:tabs>
          <w:tab w:val="left" w:pos="1963"/>
          <w:tab w:val="left" w:pos="1964"/>
        </w:tabs>
        <w:spacing w:line="267" w:lineRule="exact"/>
        <w:ind w:hanging="361"/>
        <w:rPr>
          <w:sz w:val="24"/>
          <w:szCs w:val="24"/>
        </w:rPr>
      </w:pPr>
      <w:proofErr w:type="gramStart"/>
      <w:r w:rsidRPr="00975252">
        <w:rPr>
          <w:spacing w:val="-3"/>
          <w:sz w:val="24"/>
          <w:szCs w:val="24"/>
        </w:rPr>
        <w:t>Kağıt</w:t>
      </w:r>
      <w:proofErr w:type="gramEnd"/>
      <w:r w:rsidRPr="00975252">
        <w:rPr>
          <w:spacing w:val="-3"/>
          <w:sz w:val="24"/>
          <w:szCs w:val="24"/>
        </w:rPr>
        <w:t xml:space="preserve"> </w:t>
      </w:r>
      <w:r w:rsidRPr="00975252">
        <w:rPr>
          <w:sz w:val="24"/>
          <w:szCs w:val="24"/>
        </w:rPr>
        <w:t>mendil kullanıldıktan sonra çöp kovasına atılmalı ve eller</w:t>
      </w:r>
      <w:r w:rsidRPr="00975252">
        <w:rPr>
          <w:spacing w:val="5"/>
          <w:sz w:val="24"/>
          <w:szCs w:val="24"/>
        </w:rPr>
        <w:t xml:space="preserve"> </w:t>
      </w:r>
      <w:r w:rsidRPr="00975252">
        <w:rPr>
          <w:sz w:val="24"/>
          <w:szCs w:val="24"/>
        </w:rPr>
        <w:t>yıkanmalı.</w:t>
      </w:r>
    </w:p>
    <w:p w:rsidR="00BE2B2F" w:rsidRPr="00975252" w:rsidRDefault="00E20BCB">
      <w:pPr>
        <w:pStyle w:val="ListeParagraf"/>
        <w:numPr>
          <w:ilvl w:val="3"/>
          <w:numId w:val="6"/>
        </w:numPr>
        <w:tabs>
          <w:tab w:val="left" w:pos="1964"/>
        </w:tabs>
        <w:ind w:right="873"/>
        <w:jc w:val="both"/>
        <w:rPr>
          <w:sz w:val="24"/>
          <w:szCs w:val="24"/>
        </w:rPr>
      </w:pPr>
      <w:r w:rsidRPr="00975252">
        <w:rPr>
          <w:sz w:val="24"/>
          <w:szCs w:val="24"/>
        </w:rPr>
        <w:t>Öğrencilerin</w:t>
      </w:r>
      <w:r w:rsidRPr="00975252">
        <w:rPr>
          <w:spacing w:val="-20"/>
          <w:sz w:val="24"/>
          <w:szCs w:val="24"/>
        </w:rPr>
        <w:t xml:space="preserve"> </w:t>
      </w:r>
      <w:r w:rsidRPr="00975252">
        <w:rPr>
          <w:sz w:val="24"/>
          <w:szCs w:val="24"/>
        </w:rPr>
        <w:t>çok</w:t>
      </w:r>
      <w:r w:rsidRPr="00975252">
        <w:rPr>
          <w:spacing w:val="-9"/>
          <w:sz w:val="24"/>
          <w:szCs w:val="24"/>
        </w:rPr>
        <w:t xml:space="preserve"> </w:t>
      </w:r>
      <w:r w:rsidRPr="00975252">
        <w:rPr>
          <w:spacing w:val="-3"/>
          <w:sz w:val="24"/>
          <w:szCs w:val="24"/>
        </w:rPr>
        <w:t>fazla</w:t>
      </w:r>
      <w:r w:rsidRPr="00975252">
        <w:rPr>
          <w:spacing w:val="-19"/>
          <w:sz w:val="24"/>
          <w:szCs w:val="24"/>
        </w:rPr>
        <w:t xml:space="preserve"> </w:t>
      </w:r>
      <w:r w:rsidRPr="00975252">
        <w:rPr>
          <w:sz w:val="24"/>
          <w:szCs w:val="24"/>
        </w:rPr>
        <w:t>temas</w:t>
      </w:r>
      <w:r w:rsidRPr="00975252">
        <w:rPr>
          <w:spacing w:val="-18"/>
          <w:sz w:val="24"/>
          <w:szCs w:val="24"/>
        </w:rPr>
        <w:t xml:space="preserve"> </w:t>
      </w:r>
      <w:r w:rsidRPr="00975252">
        <w:rPr>
          <w:sz w:val="24"/>
          <w:szCs w:val="24"/>
        </w:rPr>
        <w:t>ettikleri</w:t>
      </w:r>
      <w:r w:rsidRPr="00975252">
        <w:rPr>
          <w:spacing w:val="-18"/>
          <w:sz w:val="24"/>
          <w:szCs w:val="24"/>
        </w:rPr>
        <w:t xml:space="preserve"> </w:t>
      </w:r>
      <w:r w:rsidRPr="00975252">
        <w:rPr>
          <w:sz w:val="24"/>
          <w:szCs w:val="24"/>
        </w:rPr>
        <w:t>yüzeylerle</w:t>
      </w:r>
      <w:r w:rsidRPr="00975252">
        <w:rPr>
          <w:spacing w:val="-13"/>
          <w:sz w:val="24"/>
          <w:szCs w:val="24"/>
        </w:rPr>
        <w:t xml:space="preserve"> </w:t>
      </w:r>
      <w:r w:rsidRPr="00975252">
        <w:rPr>
          <w:sz w:val="24"/>
          <w:szCs w:val="24"/>
        </w:rPr>
        <w:t>(kapı</w:t>
      </w:r>
      <w:r w:rsidRPr="00975252">
        <w:rPr>
          <w:spacing w:val="-22"/>
          <w:sz w:val="24"/>
          <w:szCs w:val="24"/>
        </w:rPr>
        <w:t xml:space="preserve"> </w:t>
      </w:r>
      <w:r w:rsidRPr="00975252">
        <w:rPr>
          <w:sz w:val="24"/>
          <w:szCs w:val="24"/>
        </w:rPr>
        <w:t>kolları,</w:t>
      </w:r>
      <w:r w:rsidRPr="00975252">
        <w:rPr>
          <w:spacing w:val="-13"/>
          <w:sz w:val="24"/>
          <w:szCs w:val="24"/>
        </w:rPr>
        <w:t xml:space="preserve"> </w:t>
      </w:r>
      <w:r w:rsidRPr="00975252">
        <w:rPr>
          <w:sz w:val="24"/>
          <w:szCs w:val="24"/>
        </w:rPr>
        <w:t>tuvalet</w:t>
      </w:r>
      <w:r w:rsidRPr="00975252">
        <w:rPr>
          <w:spacing w:val="-8"/>
          <w:sz w:val="24"/>
          <w:szCs w:val="24"/>
        </w:rPr>
        <w:t xml:space="preserve"> </w:t>
      </w:r>
      <w:r w:rsidRPr="00975252">
        <w:rPr>
          <w:sz w:val="24"/>
          <w:szCs w:val="24"/>
        </w:rPr>
        <w:t>kapıları,</w:t>
      </w:r>
      <w:r w:rsidRPr="00975252">
        <w:rPr>
          <w:spacing w:val="-9"/>
          <w:sz w:val="24"/>
          <w:szCs w:val="24"/>
        </w:rPr>
        <w:t xml:space="preserve"> </w:t>
      </w:r>
      <w:r w:rsidRPr="00975252">
        <w:rPr>
          <w:sz w:val="24"/>
          <w:szCs w:val="24"/>
        </w:rPr>
        <w:t>lavabo muslukları, bilgisayar klavye ve fareleri, servis kapı kolları ve oturma yerlerinde tutunmaya</w:t>
      </w:r>
      <w:r w:rsidRPr="00975252">
        <w:rPr>
          <w:spacing w:val="-14"/>
          <w:sz w:val="24"/>
          <w:szCs w:val="24"/>
        </w:rPr>
        <w:t xml:space="preserve"> </w:t>
      </w:r>
      <w:r w:rsidRPr="00975252">
        <w:rPr>
          <w:sz w:val="24"/>
          <w:szCs w:val="24"/>
        </w:rPr>
        <w:t>yarayan</w:t>
      </w:r>
      <w:r w:rsidRPr="00975252">
        <w:rPr>
          <w:spacing w:val="-17"/>
          <w:sz w:val="24"/>
          <w:szCs w:val="24"/>
        </w:rPr>
        <w:t xml:space="preserve"> </w:t>
      </w:r>
      <w:r w:rsidRPr="00975252">
        <w:rPr>
          <w:sz w:val="24"/>
          <w:szCs w:val="24"/>
        </w:rPr>
        <w:t>kollar</w:t>
      </w:r>
      <w:r w:rsidRPr="00975252">
        <w:rPr>
          <w:spacing w:val="-7"/>
          <w:sz w:val="24"/>
          <w:szCs w:val="24"/>
        </w:rPr>
        <w:t xml:space="preserve"> </w:t>
      </w:r>
      <w:r w:rsidRPr="00975252">
        <w:rPr>
          <w:sz w:val="24"/>
          <w:szCs w:val="24"/>
        </w:rPr>
        <w:t>vb.)</w:t>
      </w:r>
      <w:r w:rsidRPr="00975252">
        <w:rPr>
          <w:spacing w:val="-16"/>
          <w:sz w:val="24"/>
          <w:szCs w:val="24"/>
        </w:rPr>
        <w:t xml:space="preserve"> </w:t>
      </w:r>
      <w:r w:rsidRPr="00975252">
        <w:rPr>
          <w:sz w:val="24"/>
          <w:szCs w:val="24"/>
        </w:rPr>
        <w:t>bulaşma</w:t>
      </w:r>
      <w:r w:rsidRPr="00975252">
        <w:rPr>
          <w:spacing w:val="-14"/>
          <w:sz w:val="24"/>
          <w:szCs w:val="24"/>
        </w:rPr>
        <w:t xml:space="preserve"> </w:t>
      </w:r>
      <w:r w:rsidRPr="00975252">
        <w:rPr>
          <w:sz w:val="24"/>
          <w:szCs w:val="24"/>
        </w:rPr>
        <w:t>gerçekleşebilir.</w:t>
      </w:r>
      <w:r w:rsidRPr="00975252">
        <w:rPr>
          <w:spacing w:val="-12"/>
          <w:sz w:val="24"/>
          <w:szCs w:val="24"/>
        </w:rPr>
        <w:t xml:space="preserve"> </w:t>
      </w:r>
      <w:r w:rsidRPr="00975252">
        <w:rPr>
          <w:sz w:val="24"/>
          <w:szCs w:val="24"/>
        </w:rPr>
        <w:t>Yemek</w:t>
      </w:r>
      <w:r w:rsidRPr="00975252">
        <w:rPr>
          <w:spacing w:val="-11"/>
          <w:sz w:val="24"/>
          <w:szCs w:val="24"/>
        </w:rPr>
        <w:t xml:space="preserve"> </w:t>
      </w:r>
      <w:r w:rsidRPr="00975252">
        <w:rPr>
          <w:sz w:val="24"/>
          <w:szCs w:val="24"/>
        </w:rPr>
        <w:t>servisi</w:t>
      </w:r>
      <w:r w:rsidRPr="00975252">
        <w:rPr>
          <w:spacing w:val="-14"/>
          <w:sz w:val="24"/>
          <w:szCs w:val="24"/>
        </w:rPr>
        <w:t xml:space="preserve"> </w:t>
      </w:r>
      <w:r w:rsidRPr="00975252">
        <w:rPr>
          <w:sz w:val="24"/>
          <w:szCs w:val="24"/>
        </w:rPr>
        <w:t>yapılan</w:t>
      </w:r>
      <w:r w:rsidRPr="00975252">
        <w:rPr>
          <w:spacing w:val="-19"/>
          <w:sz w:val="24"/>
          <w:szCs w:val="24"/>
        </w:rPr>
        <w:t xml:space="preserve"> </w:t>
      </w:r>
      <w:r w:rsidRPr="00975252">
        <w:rPr>
          <w:sz w:val="24"/>
          <w:szCs w:val="24"/>
        </w:rPr>
        <w:t xml:space="preserve">eğitim kurumlarında bu yüzeylere sandalyelerin üst kısımları, </w:t>
      </w:r>
      <w:r w:rsidRPr="00975252">
        <w:rPr>
          <w:spacing w:val="-3"/>
          <w:sz w:val="24"/>
          <w:szCs w:val="24"/>
        </w:rPr>
        <w:t xml:space="preserve">yemek </w:t>
      </w:r>
      <w:r w:rsidRPr="00975252">
        <w:rPr>
          <w:sz w:val="24"/>
          <w:szCs w:val="24"/>
        </w:rPr>
        <w:t>masaları da eklenebilir.</w:t>
      </w:r>
    </w:p>
    <w:p w:rsidR="00BE2B2F" w:rsidRPr="00975252" w:rsidRDefault="00E20BCB">
      <w:pPr>
        <w:pStyle w:val="ListeParagraf"/>
        <w:numPr>
          <w:ilvl w:val="3"/>
          <w:numId w:val="6"/>
        </w:numPr>
        <w:tabs>
          <w:tab w:val="left" w:pos="1964"/>
        </w:tabs>
        <w:spacing w:before="4" w:line="235" w:lineRule="auto"/>
        <w:ind w:right="870"/>
        <w:jc w:val="both"/>
        <w:rPr>
          <w:sz w:val="24"/>
          <w:szCs w:val="24"/>
        </w:rPr>
      </w:pPr>
      <w:r w:rsidRPr="00975252">
        <w:rPr>
          <w:sz w:val="24"/>
          <w:szCs w:val="24"/>
        </w:rPr>
        <w:t>Eğitim kurumlarında sınıflar, öğretmen odası ve diğer odalar, hava akımını sağlayacak şekilde sık sık</w:t>
      </w:r>
      <w:r w:rsidRPr="00975252">
        <w:rPr>
          <w:spacing w:val="6"/>
          <w:sz w:val="24"/>
          <w:szCs w:val="24"/>
        </w:rPr>
        <w:t xml:space="preserve"> </w:t>
      </w:r>
      <w:r w:rsidRPr="00975252">
        <w:rPr>
          <w:sz w:val="24"/>
          <w:szCs w:val="24"/>
        </w:rPr>
        <w:t>havalandırılmalıdır.</w:t>
      </w:r>
    </w:p>
    <w:p w:rsidR="00BE2B2F" w:rsidRPr="00975252" w:rsidRDefault="00E20BCB">
      <w:pPr>
        <w:pStyle w:val="ListeParagraf"/>
        <w:numPr>
          <w:ilvl w:val="3"/>
          <w:numId w:val="6"/>
        </w:numPr>
        <w:tabs>
          <w:tab w:val="left" w:pos="1964"/>
        </w:tabs>
        <w:spacing w:before="2"/>
        <w:ind w:right="871"/>
        <w:jc w:val="both"/>
        <w:rPr>
          <w:sz w:val="24"/>
          <w:szCs w:val="24"/>
        </w:rPr>
      </w:pPr>
      <w:r w:rsidRPr="00975252">
        <w:rPr>
          <w:sz w:val="24"/>
          <w:szCs w:val="24"/>
        </w:rPr>
        <w:t>Okul ve kreş gibi toplu yaşam alanlarında oyun parkı, oyuncaklar, çocuk karyolası, etajer,</w:t>
      </w:r>
      <w:r w:rsidRPr="00975252">
        <w:rPr>
          <w:spacing w:val="-9"/>
          <w:sz w:val="24"/>
          <w:szCs w:val="24"/>
        </w:rPr>
        <w:t xml:space="preserve"> </w:t>
      </w:r>
      <w:r w:rsidRPr="00975252">
        <w:rPr>
          <w:sz w:val="24"/>
          <w:szCs w:val="24"/>
        </w:rPr>
        <w:t>sandalye,</w:t>
      </w:r>
      <w:r w:rsidRPr="00975252">
        <w:rPr>
          <w:spacing w:val="-1"/>
          <w:sz w:val="24"/>
          <w:szCs w:val="24"/>
        </w:rPr>
        <w:t xml:space="preserve"> </w:t>
      </w:r>
      <w:r w:rsidRPr="00975252">
        <w:rPr>
          <w:spacing w:val="-3"/>
          <w:sz w:val="24"/>
          <w:szCs w:val="24"/>
        </w:rPr>
        <w:t>yemek</w:t>
      </w:r>
      <w:r w:rsidRPr="00975252">
        <w:rPr>
          <w:spacing w:val="-9"/>
          <w:sz w:val="24"/>
          <w:szCs w:val="24"/>
        </w:rPr>
        <w:t xml:space="preserve"> </w:t>
      </w:r>
      <w:r w:rsidRPr="00975252">
        <w:rPr>
          <w:sz w:val="24"/>
          <w:szCs w:val="24"/>
        </w:rPr>
        <w:t>masası,</w:t>
      </w:r>
      <w:r w:rsidRPr="00975252">
        <w:rPr>
          <w:spacing w:val="-7"/>
          <w:sz w:val="24"/>
          <w:szCs w:val="24"/>
        </w:rPr>
        <w:t xml:space="preserve"> </w:t>
      </w:r>
      <w:r w:rsidRPr="00975252">
        <w:rPr>
          <w:sz w:val="24"/>
          <w:szCs w:val="24"/>
        </w:rPr>
        <w:t>pencere</w:t>
      </w:r>
      <w:r w:rsidRPr="00975252">
        <w:rPr>
          <w:spacing w:val="-11"/>
          <w:sz w:val="24"/>
          <w:szCs w:val="24"/>
        </w:rPr>
        <w:t xml:space="preserve"> </w:t>
      </w:r>
      <w:r w:rsidRPr="00975252">
        <w:rPr>
          <w:sz w:val="24"/>
          <w:szCs w:val="24"/>
        </w:rPr>
        <w:t>kenarı,</w:t>
      </w:r>
      <w:r w:rsidRPr="00975252">
        <w:rPr>
          <w:spacing w:val="-9"/>
          <w:sz w:val="24"/>
          <w:szCs w:val="24"/>
        </w:rPr>
        <w:t xml:space="preserve"> </w:t>
      </w:r>
      <w:r w:rsidRPr="00975252">
        <w:rPr>
          <w:sz w:val="24"/>
          <w:szCs w:val="24"/>
        </w:rPr>
        <w:t>kapı</w:t>
      </w:r>
      <w:r w:rsidRPr="00975252">
        <w:rPr>
          <w:spacing w:val="-17"/>
          <w:sz w:val="24"/>
          <w:szCs w:val="24"/>
        </w:rPr>
        <w:t xml:space="preserve"> </w:t>
      </w:r>
      <w:r w:rsidRPr="00975252">
        <w:rPr>
          <w:sz w:val="24"/>
          <w:szCs w:val="24"/>
        </w:rPr>
        <w:t>kolu</w:t>
      </w:r>
      <w:r w:rsidRPr="00975252">
        <w:rPr>
          <w:spacing w:val="-10"/>
          <w:sz w:val="24"/>
          <w:szCs w:val="24"/>
        </w:rPr>
        <w:t xml:space="preserve"> </w:t>
      </w:r>
      <w:r w:rsidRPr="00975252">
        <w:rPr>
          <w:sz w:val="24"/>
          <w:szCs w:val="24"/>
        </w:rPr>
        <w:t>gibi</w:t>
      </w:r>
      <w:r w:rsidRPr="00975252">
        <w:rPr>
          <w:spacing w:val="-16"/>
          <w:sz w:val="24"/>
          <w:szCs w:val="24"/>
        </w:rPr>
        <w:t xml:space="preserve"> </w:t>
      </w:r>
      <w:r w:rsidRPr="00975252">
        <w:rPr>
          <w:sz w:val="24"/>
          <w:szCs w:val="24"/>
        </w:rPr>
        <w:t>sık</w:t>
      </w:r>
      <w:r w:rsidRPr="00975252">
        <w:rPr>
          <w:spacing w:val="-10"/>
          <w:sz w:val="24"/>
          <w:szCs w:val="24"/>
        </w:rPr>
        <w:t xml:space="preserve"> </w:t>
      </w:r>
      <w:r w:rsidRPr="00975252">
        <w:rPr>
          <w:sz w:val="24"/>
          <w:szCs w:val="24"/>
        </w:rPr>
        <w:t>temas</w:t>
      </w:r>
      <w:r w:rsidRPr="00975252">
        <w:rPr>
          <w:spacing w:val="-11"/>
          <w:sz w:val="24"/>
          <w:szCs w:val="24"/>
        </w:rPr>
        <w:t xml:space="preserve"> </w:t>
      </w:r>
      <w:r w:rsidRPr="00975252">
        <w:rPr>
          <w:sz w:val="24"/>
          <w:szCs w:val="24"/>
        </w:rPr>
        <w:t>edilen</w:t>
      </w:r>
      <w:r w:rsidRPr="00975252">
        <w:rPr>
          <w:spacing w:val="-10"/>
          <w:sz w:val="24"/>
          <w:szCs w:val="24"/>
        </w:rPr>
        <w:t xml:space="preserve"> </w:t>
      </w:r>
      <w:r w:rsidRPr="00975252">
        <w:rPr>
          <w:sz w:val="24"/>
          <w:szCs w:val="24"/>
        </w:rPr>
        <w:t xml:space="preserve">yerler deterjanlı su </w:t>
      </w:r>
      <w:r w:rsidRPr="00975252">
        <w:rPr>
          <w:spacing w:val="-3"/>
          <w:sz w:val="24"/>
          <w:szCs w:val="24"/>
        </w:rPr>
        <w:t xml:space="preserve">ile </w:t>
      </w:r>
      <w:r w:rsidRPr="00975252">
        <w:rPr>
          <w:sz w:val="24"/>
          <w:szCs w:val="24"/>
        </w:rPr>
        <w:t>günlük</w:t>
      </w:r>
      <w:r w:rsidRPr="00975252">
        <w:rPr>
          <w:spacing w:val="3"/>
          <w:sz w:val="24"/>
          <w:szCs w:val="24"/>
        </w:rPr>
        <w:t xml:space="preserve"> </w:t>
      </w:r>
      <w:r w:rsidRPr="00975252">
        <w:rPr>
          <w:sz w:val="24"/>
          <w:szCs w:val="24"/>
        </w:rPr>
        <w:t>temizlenmelidir.</w:t>
      </w:r>
    </w:p>
    <w:p w:rsidR="00BE2B2F" w:rsidRPr="00975252" w:rsidRDefault="00E20BCB">
      <w:pPr>
        <w:pStyle w:val="ListeParagraf"/>
        <w:numPr>
          <w:ilvl w:val="3"/>
          <w:numId w:val="6"/>
        </w:numPr>
        <w:tabs>
          <w:tab w:val="left" w:pos="1964"/>
        </w:tabs>
        <w:ind w:right="867"/>
        <w:jc w:val="both"/>
        <w:rPr>
          <w:sz w:val="24"/>
          <w:szCs w:val="24"/>
        </w:rPr>
      </w:pPr>
      <w:r w:rsidRPr="00975252">
        <w:rPr>
          <w:sz w:val="24"/>
          <w:szCs w:val="24"/>
        </w:rPr>
        <w:t>Sık</w:t>
      </w:r>
      <w:r w:rsidRPr="00975252">
        <w:rPr>
          <w:spacing w:val="-8"/>
          <w:sz w:val="24"/>
          <w:szCs w:val="24"/>
        </w:rPr>
        <w:t xml:space="preserve"> </w:t>
      </w:r>
      <w:r w:rsidRPr="00975252">
        <w:rPr>
          <w:sz w:val="24"/>
          <w:szCs w:val="24"/>
        </w:rPr>
        <w:t>kullanılan</w:t>
      </w:r>
      <w:r w:rsidRPr="00975252">
        <w:rPr>
          <w:spacing w:val="-4"/>
          <w:sz w:val="24"/>
          <w:szCs w:val="24"/>
        </w:rPr>
        <w:t xml:space="preserve"> </w:t>
      </w:r>
      <w:r w:rsidRPr="00975252">
        <w:rPr>
          <w:sz w:val="24"/>
          <w:szCs w:val="24"/>
        </w:rPr>
        <w:t>ve</w:t>
      </w:r>
      <w:r w:rsidRPr="00975252">
        <w:rPr>
          <w:spacing w:val="-11"/>
          <w:sz w:val="24"/>
          <w:szCs w:val="24"/>
        </w:rPr>
        <w:t xml:space="preserve"> </w:t>
      </w:r>
      <w:r w:rsidRPr="00975252">
        <w:rPr>
          <w:sz w:val="24"/>
          <w:szCs w:val="24"/>
        </w:rPr>
        <w:t>canlı</w:t>
      </w:r>
      <w:r w:rsidRPr="00975252">
        <w:rPr>
          <w:spacing w:val="-9"/>
          <w:sz w:val="24"/>
          <w:szCs w:val="24"/>
        </w:rPr>
        <w:t xml:space="preserve"> </w:t>
      </w:r>
      <w:proofErr w:type="spellStart"/>
      <w:r w:rsidRPr="00975252">
        <w:rPr>
          <w:sz w:val="24"/>
          <w:szCs w:val="24"/>
        </w:rPr>
        <w:t>influenza</w:t>
      </w:r>
      <w:proofErr w:type="spellEnd"/>
      <w:r w:rsidRPr="00975252">
        <w:rPr>
          <w:spacing w:val="-8"/>
          <w:sz w:val="24"/>
          <w:szCs w:val="24"/>
        </w:rPr>
        <w:t xml:space="preserve"> </w:t>
      </w:r>
      <w:r w:rsidRPr="00975252">
        <w:rPr>
          <w:sz w:val="24"/>
          <w:szCs w:val="24"/>
        </w:rPr>
        <w:t>virüslerinin</w:t>
      </w:r>
      <w:r w:rsidRPr="00975252">
        <w:rPr>
          <w:spacing w:val="-5"/>
          <w:sz w:val="24"/>
          <w:szCs w:val="24"/>
        </w:rPr>
        <w:t xml:space="preserve"> </w:t>
      </w:r>
      <w:r w:rsidRPr="00975252">
        <w:rPr>
          <w:sz w:val="24"/>
          <w:szCs w:val="24"/>
        </w:rPr>
        <w:t>bulunabileceği</w:t>
      </w:r>
      <w:r w:rsidRPr="00975252">
        <w:rPr>
          <w:spacing w:val="-8"/>
          <w:sz w:val="24"/>
          <w:szCs w:val="24"/>
        </w:rPr>
        <w:t xml:space="preserve"> </w:t>
      </w:r>
      <w:r w:rsidRPr="00975252">
        <w:rPr>
          <w:sz w:val="24"/>
          <w:szCs w:val="24"/>
        </w:rPr>
        <w:t>yüzeylerin</w:t>
      </w:r>
      <w:r w:rsidRPr="00975252">
        <w:rPr>
          <w:spacing w:val="-9"/>
          <w:sz w:val="24"/>
          <w:szCs w:val="24"/>
        </w:rPr>
        <w:t xml:space="preserve"> </w:t>
      </w:r>
      <w:r w:rsidRPr="00975252">
        <w:rPr>
          <w:sz w:val="24"/>
          <w:szCs w:val="24"/>
        </w:rPr>
        <w:t>(kapı</w:t>
      </w:r>
      <w:r w:rsidRPr="00975252">
        <w:rPr>
          <w:spacing w:val="-14"/>
          <w:sz w:val="24"/>
          <w:szCs w:val="24"/>
        </w:rPr>
        <w:t xml:space="preserve"> </w:t>
      </w:r>
      <w:r w:rsidRPr="00975252">
        <w:rPr>
          <w:sz w:val="24"/>
          <w:szCs w:val="24"/>
        </w:rPr>
        <w:t xml:space="preserve">kolları, bilgisayar klavyesi, cep telefonu </w:t>
      </w:r>
      <w:r w:rsidRPr="00975252">
        <w:rPr>
          <w:spacing w:val="-3"/>
          <w:sz w:val="24"/>
          <w:szCs w:val="24"/>
        </w:rPr>
        <w:t xml:space="preserve">ya </w:t>
      </w:r>
      <w:r w:rsidRPr="00975252">
        <w:rPr>
          <w:sz w:val="24"/>
          <w:szCs w:val="24"/>
        </w:rPr>
        <w:t xml:space="preserve">da kablolu telefon ahizeleri, televizyon uzaktan kumandaları, sandalye, </w:t>
      </w:r>
      <w:r w:rsidRPr="00975252">
        <w:rPr>
          <w:spacing w:val="-3"/>
          <w:sz w:val="24"/>
          <w:szCs w:val="24"/>
        </w:rPr>
        <w:t xml:space="preserve">masa </w:t>
      </w:r>
      <w:r w:rsidRPr="00975252">
        <w:rPr>
          <w:sz w:val="24"/>
          <w:szCs w:val="24"/>
        </w:rPr>
        <w:t>ve sıralar vb. yüzeyler) dezenfeksiyonu için Sağlık Bakanlığı tarafından belirlenen oranda sulandırılmış çamaşır suyu</w:t>
      </w:r>
      <w:r w:rsidRPr="00975252">
        <w:rPr>
          <w:spacing w:val="-12"/>
          <w:sz w:val="24"/>
          <w:szCs w:val="24"/>
        </w:rPr>
        <w:t xml:space="preserve"> </w:t>
      </w:r>
      <w:r w:rsidRPr="00975252">
        <w:rPr>
          <w:sz w:val="24"/>
          <w:szCs w:val="24"/>
        </w:rPr>
        <w:t>yeterlidir.</w:t>
      </w:r>
    </w:p>
    <w:p w:rsidR="00BE2B2F" w:rsidRPr="00975252" w:rsidRDefault="00E20BCB">
      <w:pPr>
        <w:pStyle w:val="ListeParagraf"/>
        <w:numPr>
          <w:ilvl w:val="3"/>
          <w:numId w:val="6"/>
        </w:numPr>
        <w:tabs>
          <w:tab w:val="left" w:pos="1964"/>
        </w:tabs>
        <w:spacing w:before="3"/>
        <w:ind w:hanging="361"/>
        <w:jc w:val="both"/>
        <w:rPr>
          <w:sz w:val="24"/>
          <w:szCs w:val="24"/>
        </w:rPr>
      </w:pPr>
      <w:r w:rsidRPr="00975252">
        <w:rPr>
          <w:sz w:val="24"/>
          <w:szCs w:val="24"/>
        </w:rPr>
        <w:t>Temizlik, temiz alandan kirli alana doğru</w:t>
      </w:r>
      <w:r w:rsidRPr="00975252">
        <w:rPr>
          <w:spacing w:val="11"/>
          <w:sz w:val="24"/>
          <w:szCs w:val="24"/>
        </w:rPr>
        <w:t xml:space="preserve"> </w:t>
      </w:r>
      <w:r w:rsidRPr="00975252">
        <w:rPr>
          <w:sz w:val="24"/>
          <w:szCs w:val="24"/>
        </w:rPr>
        <w:t>yapılmalıdır.</w:t>
      </w:r>
    </w:p>
    <w:p w:rsidR="00BE2B2F" w:rsidRPr="00975252" w:rsidRDefault="00E20BCB">
      <w:pPr>
        <w:pStyle w:val="ListeParagraf"/>
        <w:numPr>
          <w:ilvl w:val="3"/>
          <w:numId w:val="6"/>
        </w:numPr>
        <w:tabs>
          <w:tab w:val="left" w:pos="1964"/>
        </w:tabs>
        <w:spacing w:before="2" w:line="237" w:lineRule="auto"/>
        <w:ind w:right="871"/>
        <w:jc w:val="both"/>
        <w:rPr>
          <w:sz w:val="24"/>
          <w:szCs w:val="24"/>
        </w:rPr>
      </w:pPr>
      <w:r w:rsidRPr="00975252">
        <w:rPr>
          <w:sz w:val="24"/>
          <w:szCs w:val="24"/>
        </w:rPr>
        <w:t xml:space="preserve">Temizlik malzemeleri her bölüm için ayrı olmalı ve temizlik malzemeleri kendi ambalajlarında </w:t>
      </w:r>
      <w:r w:rsidRPr="00975252">
        <w:rPr>
          <w:spacing w:val="-3"/>
          <w:sz w:val="24"/>
          <w:szCs w:val="24"/>
        </w:rPr>
        <w:t xml:space="preserve">ya </w:t>
      </w:r>
      <w:r w:rsidRPr="00975252">
        <w:rPr>
          <w:sz w:val="24"/>
          <w:szCs w:val="24"/>
        </w:rPr>
        <w:t>da etiketlenmiş olarak</w:t>
      </w:r>
      <w:r w:rsidRPr="00975252">
        <w:rPr>
          <w:spacing w:val="-1"/>
          <w:sz w:val="24"/>
          <w:szCs w:val="24"/>
        </w:rPr>
        <w:t xml:space="preserve"> </w:t>
      </w:r>
      <w:r w:rsidRPr="00975252">
        <w:rPr>
          <w:sz w:val="24"/>
          <w:szCs w:val="24"/>
        </w:rPr>
        <w:t>saklanmalıdır.</w:t>
      </w:r>
    </w:p>
    <w:p w:rsidR="00BE2B2F" w:rsidRPr="00975252" w:rsidRDefault="00E20BCB">
      <w:pPr>
        <w:pStyle w:val="ListeParagraf"/>
        <w:numPr>
          <w:ilvl w:val="3"/>
          <w:numId w:val="6"/>
        </w:numPr>
        <w:tabs>
          <w:tab w:val="left" w:pos="1964"/>
        </w:tabs>
        <w:spacing w:before="1"/>
        <w:ind w:right="873"/>
        <w:jc w:val="both"/>
        <w:rPr>
          <w:sz w:val="24"/>
          <w:szCs w:val="24"/>
        </w:rPr>
      </w:pPr>
      <w:r w:rsidRPr="00975252">
        <w:rPr>
          <w:sz w:val="24"/>
          <w:szCs w:val="24"/>
        </w:rPr>
        <w:t>Temizlik için kullanılan malzemeler ıslak bırakılmamalıdır. Temizlik bitiminde malzemeler uygun şekilde yıkanıp kurutulmalıdır. Temizlik malzemeleri ve paspaslar mutlaka kuru olarak, mümkünse ayrı bir oda/bölmede</w:t>
      </w:r>
      <w:r w:rsidRPr="00975252">
        <w:rPr>
          <w:spacing w:val="-13"/>
          <w:sz w:val="24"/>
          <w:szCs w:val="24"/>
        </w:rPr>
        <w:t xml:space="preserve"> </w:t>
      </w:r>
      <w:r w:rsidRPr="00975252">
        <w:rPr>
          <w:sz w:val="24"/>
          <w:szCs w:val="24"/>
        </w:rPr>
        <w:t>saklanmalıdır.</w:t>
      </w:r>
    </w:p>
    <w:p w:rsidR="00BE2B2F" w:rsidRPr="00975252" w:rsidRDefault="00E20BCB">
      <w:pPr>
        <w:pStyle w:val="ListeParagraf"/>
        <w:numPr>
          <w:ilvl w:val="3"/>
          <w:numId w:val="6"/>
        </w:numPr>
        <w:tabs>
          <w:tab w:val="left" w:pos="1964"/>
        </w:tabs>
        <w:spacing w:line="242" w:lineRule="auto"/>
        <w:ind w:right="863"/>
        <w:jc w:val="both"/>
        <w:rPr>
          <w:sz w:val="24"/>
          <w:szCs w:val="24"/>
        </w:rPr>
      </w:pPr>
      <w:r w:rsidRPr="00975252">
        <w:rPr>
          <w:sz w:val="24"/>
          <w:szCs w:val="24"/>
        </w:rPr>
        <w:t>Temizlik için kullanılacak çamaşır suyunun sulandırılma işlemi günlük olarak ve belirlenen ölçülerde</w:t>
      </w:r>
      <w:r w:rsidRPr="00975252">
        <w:rPr>
          <w:spacing w:val="6"/>
          <w:sz w:val="24"/>
          <w:szCs w:val="24"/>
        </w:rPr>
        <w:t xml:space="preserve"> </w:t>
      </w:r>
      <w:r w:rsidRPr="00975252">
        <w:rPr>
          <w:sz w:val="24"/>
          <w:szCs w:val="24"/>
        </w:rPr>
        <w:t>yapılmalıdır.</w:t>
      </w:r>
    </w:p>
    <w:p w:rsidR="00BE2B2F" w:rsidRPr="00975252" w:rsidRDefault="00E20BCB">
      <w:pPr>
        <w:pStyle w:val="ListeParagraf"/>
        <w:numPr>
          <w:ilvl w:val="3"/>
          <w:numId w:val="6"/>
        </w:numPr>
        <w:tabs>
          <w:tab w:val="left" w:pos="1964"/>
        </w:tabs>
        <w:spacing w:line="242" w:lineRule="auto"/>
        <w:ind w:right="879"/>
        <w:jc w:val="both"/>
        <w:rPr>
          <w:sz w:val="24"/>
          <w:szCs w:val="24"/>
        </w:rPr>
      </w:pPr>
      <w:r w:rsidRPr="00975252">
        <w:rPr>
          <w:sz w:val="24"/>
          <w:szCs w:val="24"/>
        </w:rPr>
        <w:t>Lavabo</w:t>
      </w:r>
      <w:r w:rsidRPr="00975252">
        <w:rPr>
          <w:spacing w:val="-10"/>
          <w:sz w:val="24"/>
          <w:szCs w:val="24"/>
        </w:rPr>
        <w:t xml:space="preserve"> </w:t>
      </w:r>
      <w:r w:rsidRPr="00975252">
        <w:rPr>
          <w:sz w:val="24"/>
          <w:szCs w:val="24"/>
        </w:rPr>
        <w:t>ve</w:t>
      </w:r>
      <w:r w:rsidRPr="00975252">
        <w:rPr>
          <w:spacing w:val="-16"/>
          <w:sz w:val="24"/>
          <w:szCs w:val="24"/>
        </w:rPr>
        <w:t xml:space="preserve"> </w:t>
      </w:r>
      <w:r w:rsidRPr="00975252">
        <w:rPr>
          <w:sz w:val="24"/>
          <w:szCs w:val="24"/>
        </w:rPr>
        <w:t>etrafı</w:t>
      </w:r>
      <w:r w:rsidRPr="00975252">
        <w:rPr>
          <w:spacing w:val="-23"/>
          <w:sz w:val="24"/>
          <w:szCs w:val="24"/>
        </w:rPr>
        <w:t xml:space="preserve"> </w:t>
      </w:r>
      <w:r w:rsidRPr="00975252">
        <w:rPr>
          <w:sz w:val="24"/>
          <w:szCs w:val="24"/>
        </w:rPr>
        <w:t>günlük</w:t>
      </w:r>
      <w:r w:rsidRPr="00975252">
        <w:rPr>
          <w:spacing w:val="-9"/>
          <w:sz w:val="24"/>
          <w:szCs w:val="24"/>
        </w:rPr>
        <w:t xml:space="preserve"> </w:t>
      </w:r>
      <w:r w:rsidRPr="00975252">
        <w:rPr>
          <w:sz w:val="24"/>
          <w:szCs w:val="24"/>
        </w:rPr>
        <w:t>ve</w:t>
      </w:r>
      <w:r w:rsidRPr="00975252">
        <w:rPr>
          <w:spacing w:val="-17"/>
          <w:sz w:val="24"/>
          <w:szCs w:val="24"/>
        </w:rPr>
        <w:t xml:space="preserve"> </w:t>
      </w:r>
      <w:r w:rsidRPr="00975252">
        <w:rPr>
          <w:sz w:val="24"/>
          <w:szCs w:val="24"/>
        </w:rPr>
        <w:t>görünür</w:t>
      </w:r>
      <w:r w:rsidRPr="00975252">
        <w:rPr>
          <w:spacing w:val="-12"/>
          <w:sz w:val="24"/>
          <w:szCs w:val="24"/>
        </w:rPr>
        <w:t xml:space="preserve"> </w:t>
      </w:r>
      <w:r w:rsidRPr="00975252">
        <w:rPr>
          <w:sz w:val="24"/>
          <w:szCs w:val="24"/>
        </w:rPr>
        <w:t>kirlenme</w:t>
      </w:r>
      <w:r w:rsidRPr="00975252">
        <w:rPr>
          <w:spacing w:val="-14"/>
          <w:sz w:val="24"/>
          <w:szCs w:val="24"/>
        </w:rPr>
        <w:t xml:space="preserve"> </w:t>
      </w:r>
      <w:r w:rsidRPr="00975252">
        <w:rPr>
          <w:sz w:val="24"/>
          <w:szCs w:val="24"/>
        </w:rPr>
        <w:t>oldukça</w:t>
      </w:r>
      <w:r w:rsidRPr="00975252">
        <w:rPr>
          <w:spacing w:val="-15"/>
          <w:sz w:val="24"/>
          <w:szCs w:val="24"/>
        </w:rPr>
        <w:t xml:space="preserve"> </w:t>
      </w:r>
      <w:r w:rsidRPr="00975252">
        <w:rPr>
          <w:sz w:val="24"/>
          <w:szCs w:val="24"/>
        </w:rPr>
        <w:t>su</w:t>
      </w:r>
      <w:r w:rsidRPr="00975252">
        <w:rPr>
          <w:spacing w:val="-10"/>
          <w:sz w:val="24"/>
          <w:szCs w:val="24"/>
        </w:rPr>
        <w:t xml:space="preserve"> </w:t>
      </w:r>
      <w:r w:rsidRPr="00975252">
        <w:rPr>
          <w:sz w:val="24"/>
          <w:szCs w:val="24"/>
        </w:rPr>
        <w:t>ve</w:t>
      </w:r>
      <w:r w:rsidRPr="00975252">
        <w:rPr>
          <w:spacing w:val="-16"/>
          <w:sz w:val="24"/>
          <w:szCs w:val="24"/>
        </w:rPr>
        <w:t xml:space="preserve"> </w:t>
      </w:r>
      <w:r w:rsidRPr="00975252">
        <w:rPr>
          <w:sz w:val="24"/>
          <w:szCs w:val="24"/>
        </w:rPr>
        <w:t>deterjan</w:t>
      </w:r>
      <w:r w:rsidRPr="00975252">
        <w:rPr>
          <w:spacing w:val="-14"/>
          <w:sz w:val="24"/>
          <w:szCs w:val="24"/>
        </w:rPr>
        <w:t xml:space="preserve"> </w:t>
      </w:r>
      <w:r w:rsidRPr="00975252">
        <w:rPr>
          <w:sz w:val="24"/>
          <w:szCs w:val="24"/>
        </w:rPr>
        <w:t>ile</w:t>
      </w:r>
      <w:r w:rsidRPr="00975252">
        <w:rPr>
          <w:spacing w:val="-15"/>
          <w:sz w:val="24"/>
          <w:szCs w:val="24"/>
        </w:rPr>
        <w:t xml:space="preserve"> </w:t>
      </w:r>
      <w:r w:rsidRPr="00975252">
        <w:rPr>
          <w:sz w:val="24"/>
          <w:szCs w:val="24"/>
        </w:rPr>
        <w:t>temizlenmeli, çamaşır suyuyla dezenfekte</w:t>
      </w:r>
      <w:r w:rsidRPr="00975252">
        <w:rPr>
          <w:spacing w:val="6"/>
          <w:sz w:val="24"/>
          <w:szCs w:val="24"/>
        </w:rPr>
        <w:t xml:space="preserve"> </w:t>
      </w:r>
      <w:r w:rsidRPr="00975252">
        <w:rPr>
          <w:sz w:val="24"/>
          <w:szCs w:val="24"/>
        </w:rPr>
        <w:t>edilmelidir.</w:t>
      </w:r>
    </w:p>
    <w:p w:rsidR="00BE2B2F" w:rsidRPr="00975252" w:rsidRDefault="00BE2B2F">
      <w:pPr>
        <w:pStyle w:val="GvdeMetni"/>
      </w:pPr>
    </w:p>
    <w:p w:rsidR="00BE2B2F" w:rsidRPr="00975252" w:rsidRDefault="00E20BCB">
      <w:pPr>
        <w:pStyle w:val="Balk1"/>
        <w:ind w:left="1426"/>
      </w:pPr>
      <w:r w:rsidRPr="00975252">
        <w:t>14.2-El Hijyeni</w:t>
      </w:r>
    </w:p>
    <w:p w:rsidR="00BE2B2F" w:rsidRPr="00975252" w:rsidRDefault="00E20BCB">
      <w:pPr>
        <w:pStyle w:val="ListeParagraf"/>
        <w:numPr>
          <w:ilvl w:val="0"/>
          <w:numId w:val="3"/>
        </w:numPr>
        <w:tabs>
          <w:tab w:val="left" w:pos="1784"/>
        </w:tabs>
        <w:spacing w:before="171" w:line="259" w:lineRule="auto"/>
        <w:ind w:right="1099" w:hanging="240"/>
        <w:rPr>
          <w:sz w:val="24"/>
          <w:szCs w:val="24"/>
        </w:rPr>
      </w:pPr>
      <w:r w:rsidRPr="00975252">
        <w:rPr>
          <w:sz w:val="24"/>
          <w:szCs w:val="24"/>
        </w:rPr>
        <w:t>El hijyeni terimi suyla- sabunla ellerin yıkanması veya alkol bazlı el</w:t>
      </w:r>
      <w:r w:rsidR="00632E81">
        <w:rPr>
          <w:sz w:val="24"/>
          <w:szCs w:val="24"/>
        </w:rPr>
        <w:t xml:space="preserve"> </w:t>
      </w:r>
      <w:r w:rsidRPr="00975252">
        <w:rPr>
          <w:sz w:val="24"/>
          <w:szCs w:val="24"/>
        </w:rPr>
        <w:t>antiseptiklerini kullanarak ellerin ovalanmasını</w:t>
      </w:r>
      <w:r w:rsidRPr="00975252">
        <w:rPr>
          <w:spacing w:val="-1"/>
          <w:sz w:val="24"/>
          <w:szCs w:val="24"/>
        </w:rPr>
        <w:t xml:space="preserve"> </w:t>
      </w:r>
      <w:r w:rsidRPr="00975252">
        <w:rPr>
          <w:sz w:val="24"/>
          <w:szCs w:val="24"/>
        </w:rPr>
        <w:t>içerir.</w:t>
      </w:r>
    </w:p>
    <w:p w:rsidR="00BE2B2F" w:rsidRPr="00975252" w:rsidRDefault="00E20BCB">
      <w:pPr>
        <w:pStyle w:val="ListeParagraf"/>
        <w:numPr>
          <w:ilvl w:val="0"/>
          <w:numId w:val="3"/>
        </w:numPr>
        <w:tabs>
          <w:tab w:val="left" w:pos="1786"/>
        </w:tabs>
        <w:spacing w:before="3" w:line="259" w:lineRule="auto"/>
        <w:ind w:right="1354" w:hanging="240"/>
        <w:rPr>
          <w:sz w:val="24"/>
          <w:szCs w:val="24"/>
        </w:rPr>
      </w:pPr>
      <w:r w:rsidRPr="00975252">
        <w:rPr>
          <w:sz w:val="24"/>
          <w:szCs w:val="24"/>
        </w:rPr>
        <w:t>Ellerde gözle görülür kirlenme varsa veya solunum salgılarına maruz</w:t>
      </w:r>
      <w:r w:rsidRPr="00975252">
        <w:rPr>
          <w:spacing w:val="-53"/>
          <w:sz w:val="24"/>
          <w:szCs w:val="24"/>
        </w:rPr>
        <w:t xml:space="preserve"> </w:t>
      </w:r>
      <w:r w:rsidRPr="00975252">
        <w:rPr>
          <w:sz w:val="24"/>
          <w:szCs w:val="24"/>
        </w:rPr>
        <w:t>kalınmışsa, alkol bazlı el antiseptiklerinin etkinliği kısıtlı olacağından, eller su ve sabunla yıkanmalı ve</w:t>
      </w:r>
      <w:r w:rsidRPr="00975252">
        <w:rPr>
          <w:spacing w:val="-1"/>
          <w:sz w:val="24"/>
          <w:szCs w:val="24"/>
        </w:rPr>
        <w:t xml:space="preserve"> </w:t>
      </w:r>
      <w:r w:rsidRPr="00975252">
        <w:rPr>
          <w:sz w:val="24"/>
          <w:szCs w:val="24"/>
        </w:rPr>
        <w:t>kurulanmalıdır.</w:t>
      </w:r>
    </w:p>
    <w:p w:rsidR="00BE2B2F" w:rsidRPr="00975252" w:rsidRDefault="00E20BCB">
      <w:pPr>
        <w:pStyle w:val="ListeParagraf"/>
        <w:numPr>
          <w:ilvl w:val="0"/>
          <w:numId w:val="3"/>
        </w:numPr>
        <w:tabs>
          <w:tab w:val="left" w:pos="1774"/>
        </w:tabs>
        <w:spacing w:line="259" w:lineRule="auto"/>
        <w:ind w:right="1152" w:hanging="240"/>
        <w:rPr>
          <w:sz w:val="24"/>
          <w:szCs w:val="24"/>
        </w:rPr>
      </w:pPr>
      <w:r w:rsidRPr="00975252">
        <w:rPr>
          <w:sz w:val="24"/>
          <w:szCs w:val="24"/>
        </w:rPr>
        <w:t>Kurulama için tek kullanımlık kâğıt havlular kullanılmalı ve ayakla çalışan kapaklı çöp kutularına</w:t>
      </w:r>
      <w:r w:rsidRPr="00975252">
        <w:rPr>
          <w:spacing w:val="1"/>
          <w:sz w:val="24"/>
          <w:szCs w:val="24"/>
        </w:rPr>
        <w:t xml:space="preserve"> </w:t>
      </w:r>
      <w:r w:rsidRPr="00975252">
        <w:rPr>
          <w:sz w:val="24"/>
          <w:szCs w:val="24"/>
        </w:rPr>
        <w:t>atılmalıdır.</w:t>
      </w:r>
    </w:p>
    <w:p w:rsidR="00BE2B2F" w:rsidRPr="00975252" w:rsidRDefault="00BE2B2F">
      <w:pPr>
        <w:spacing w:line="259" w:lineRule="auto"/>
        <w:rPr>
          <w:sz w:val="24"/>
          <w:szCs w:val="24"/>
        </w:rPr>
        <w:sectPr w:rsidR="00BE2B2F" w:rsidRPr="00975252">
          <w:pgSz w:w="11920" w:h="16850"/>
          <w:pgMar w:top="108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E20BCB">
      <w:pPr>
        <w:pStyle w:val="Balk1"/>
        <w:spacing w:before="62"/>
        <w:ind w:left="1478"/>
      </w:pPr>
      <w:r w:rsidRPr="00975252">
        <w:lastRenderedPageBreak/>
        <w:t>14.3-El Hijyeni Sağlanması Gereken Durumlar</w:t>
      </w:r>
    </w:p>
    <w:p w:rsidR="00BE2B2F" w:rsidRPr="00975252" w:rsidRDefault="00BE2B2F">
      <w:pPr>
        <w:pStyle w:val="GvdeMetni"/>
        <w:spacing w:before="8"/>
        <w:rPr>
          <w:b/>
        </w:rPr>
      </w:pPr>
    </w:p>
    <w:p w:rsidR="00BE2B2F" w:rsidRPr="00975252" w:rsidRDefault="00E20BCB">
      <w:pPr>
        <w:pStyle w:val="ListeParagraf"/>
        <w:numPr>
          <w:ilvl w:val="1"/>
          <w:numId w:val="3"/>
        </w:numPr>
        <w:tabs>
          <w:tab w:val="left" w:pos="2022"/>
        </w:tabs>
        <w:spacing w:before="1"/>
        <w:ind w:hanging="361"/>
        <w:jc w:val="left"/>
        <w:rPr>
          <w:sz w:val="24"/>
          <w:szCs w:val="24"/>
        </w:rPr>
      </w:pPr>
      <w:r w:rsidRPr="00975252">
        <w:rPr>
          <w:sz w:val="24"/>
          <w:szCs w:val="24"/>
        </w:rPr>
        <w:t>Kişilerle her temas öncesinde ve sonrasında el hijyeni</w:t>
      </w:r>
      <w:r w:rsidRPr="00975252">
        <w:rPr>
          <w:spacing w:val="-8"/>
          <w:sz w:val="24"/>
          <w:szCs w:val="24"/>
        </w:rPr>
        <w:t xml:space="preserve"> </w:t>
      </w:r>
      <w:r w:rsidRPr="00975252">
        <w:rPr>
          <w:sz w:val="24"/>
          <w:szCs w:val="24"/>
        </w:rPr>
        <w:t>sağlanmalıdır.</w:t>
      </w:r>
    </w:p>
    <w:p w:rsidR="00BE2B2F" w:rsidRPr="00975252" w:rsidRDefault="00E20BCB">
      <w:pPr>
        <w:pStyle w:val="ListeParagraf"/>
        <w:numPr>
          <w:ilvl w:val="1"/>
          <w:numId w:val="3"/>
        </w:numPr>
        <w:tabs>
          <w:tab w:val="left" w:pos="2022"/>
        </w:tabs>
        <w:spacing w:before="2"/>
        <w:ind w:right="781"/>
        <w:jc w:val="left"/>
        <w:rPr>
          <w:sz w:val="24"/>
          <w:szCs w:val="24"/>
        </w:rPr>
      </w:pPr>
      <w:r w:rsidRPr="00975252">
        <w:rPr>
          <w:sz w:val="24"/>
          <w:szCs w:val="24"/>
        </w:rPr>
        <w:t>Eldiven giyilmesi gereken durumlarda da benzer şekilde eldiven giyilmeden önce</w:t>
      </w:r>
      <w:r w:rsidRPr="00975252">
        <w:rPr>
          <w:spacing w:val="-43"/>
          <w:sz w:val="24"/>
          <w:szCs w:val="24"/>
        </w:rPr>
        <w:t xml:space="preserve"> </w:t>
      </w:r>
      <w:r w:rsidRPr="00975252">
        <w:rPr>
          <w:sz w:val="24"/>
          <w:szCs w:val="24"/>
        </w:rPr>
        <w:t>ve eldiven çıkarıldıktan sonra el hijyeni</w:t>
      </w:r>
      <w:r w:rsidRPr="00975252">
        <w:rPr>
          <w:spacing w:val="-12"/>
          <w:sz w:val="24"/>
          <w:szCs w:val="24"/>
        </w:rPr>
        <w:t xml:space="preserve"> </w:t>
      </w:r>
      <w:r w:rsidRPr="00975252">
        <w:rPr>
          <w:sz w:val="24"/>
          <w:szCs w:val="24"/>
        </w:rPr>
        <w:t>sağlanmalıdır.</w:t>
      </w:r>
    </w:p>
    <w:p w:rsidR="00BE2B2F" w:rsidRPr="00975252" w:rsidRDefault="00E20BCB">
      <w:pPr>
        <w:pStyle w:val="ListeParagraf"/>
        <w:numPr>
          <w:ilvl w:val="1"/>
          <w:numId w:val="3"/>
        </w:numPr>
        <w:tabs>
          <w:tab w:val="left" w:pos="2021"/>
          <w:tab w:val="left" w:pos="2022"/>
        </w:tabs>
        <w:ind w:hanging="361"/>
        <w:jc w:val="left"/>
        <w:rPr>
          <w:sz w:val="24"/>
          <w:szCs w:val="24"/>
        </w:rPr>
      </w:pPr>
      <w:r w:rsidRPr="00975252">
        <w:rPr>
          <w:sz w:val="24"/>
          <w:szCs w:val="24"/>
        </w:rPr>
        <w:t>Yüzeylerle temas ettikten sonra mutlaka el hijyeni uygulanmalıdır.</w:t>
      </w:r>
    </w:p>
    <w:p w:rsidR="00BE2B2F" w:rsidRPr="00975252" w:rsidRDefault="00E20BCB">
      <w:pPr>
        <w:pStyle w:val="ListeParagraf"/>
        <w:numPr>
          <w:ilvl w:val="1"/>
          <w:numId w:val="3"/>
        </w:numPr>
        <w:tabs>
          <w:tab w:val="left" w:pos="2024"/>
        </w:tabs>
        <w:spacing w:before="3" w:line="259" w:lineRule="auto"/>
        <w:ind w:left="2026" w:right="656" w:hanging="365"/>
        <w:jc w:val="left"/>
        <w:rPr>
          <w:sz w:val="24"/>
          <w:szCs w:val="24"/>
        </w:rPr>
      </w:pPr>
      <w:r w:rsidRPr="00975252">
        <w:rPr>
          <w:sz w:val="24"/>
          <w:szCs w:val="24"/>
        </w:rPr>
        <w:t>Ellerde gözle görülebilir kirlenme olmayan durumlarda alkol bazlı el antiseptiği ile el hijyeni</w:t>
      </w:r>
      <w:r w:rsidRPr="00975252">
        <w:rPr>
          <w:spacing w:val="-3"/>
          <w:sz w:val="24"/>
          <w:szCs w:val="24"/>
        </w:rPr>
        <w:t xml:space="preserve"> </w:t>
      </w:r>
      <w:r w:rsidRPr="00975252">
        <w:rPr>
          <w:sz w:val="24"/>
          <w:szCs w:val="24"/>
        </w:rPr>
        <w:t>sağlanabilir.</w:t>
      </w:r>
    </w:p>
    <w:p w:rsidR="00BE2B2F" w:rsidRPr="00975252" w:rsidRDefault="00E20BCB">
      <w:pPr>
        <w:pStyle w:val="ListeParagraf"/>
        <w:numPr>
          <w:ilvl w:val="1"/>
          <w:numId w:val="3"/>
        </w:numPr>
        <w:tabs>
          <w:tab w:val="left" w:pos="2021"/>
          <w:tab w:val="left" w:pos="2022"/>
        </w:tabs>
        <w:spacing w:line="270" w:lineRule="exact"/>
        <w:ind w:hanging="361"/>
        <w:jc w:val="left"/>
        <w:rPr>
          <w:sz w:val="24"/>
          <w:szCs w:val="24"/>
        </w:rPr>
      </w:pPr>
      <w:r w:rsidRPr="00975252">
        <w:rPr>
          <w:sz w:val="24"/>
          <w:szCs w:val="24"/>
        </w:rPr>
        <w:t xml:space="preserve">Ellerde gözle görülebilir kirlenme olan durumlarda eller su ve sabun </w:t>
      </w:r>
      <w:r w:rsidRPr="00975252">
        <w:rPr>
          <w:spacing w:val="-3"/>
          <w:sz w:val="24"/>
          <w:szCs w:val="24"/>
        </w:rPr>
        <w:t>ile</w:t>
      </w:r>
      <w:r w:rsidRPr="00975252">
        <w:rPr>
          <w:spacing w:val="-14"/>
          <w:sz w:val="24"/>
          <w:szCs w:val="24"/>
        </w:rPr>
        <w:t xml:space="preserve"> </w:t>
      </w:r>
      <w:r w:rsidRPr="00975252">
        <w:rPr>
          <w:sz w:val="24"/>
          <w:szCs w:val="24"/>
        </w:rPr>
        <w:t>yıkanmalıdır.</w:t>
      </w:r>
    </w:p>
    <w:p w:rsidR="00BE2B2F" w:rsidRPr="00975252" w:rsidRDefault="00E20BCB">
      <w:pPr>
        <w:pStyle w:val="ListeParagraf"/>
        <w:numPr>
          <w:ilvl w:val="1"/>
          <w:numId w:val="3"/>
        </w:numPr>
        <w:tabs>
          <w:tab w:val="left" w:pos="2021"/>
          <w:tab w:val="left" w:pos="2022"/>
        </w:tabs>
        <w:spacing w:before="24"/>
        <w:ind w:right="1064"/>
        <w:jc w:val="left"/>
        <w:rPr>
          <w:sz w:val="24"/>
          <w:szCs w:val="24"/>
        </w:rPr>
      </w:pPr>
      <w:r w:rsidRPr="00975252">
        <w:rPr>
          <w:sz w:val="24"/>
          <w:szCs w:val="24"/>
        </w:rPr>
        <w:t xml:space="preserve">Kirli </w:t>
      </w:r>
      <w:r w:rsidRPr="00975252">
        <w:rPr>
          <w:spacing w:val="-4"/>
          <w:sz w:val="24"/>
          <w:szCs w:val="24"/>
        </w:rPr>
        <w:t xml:space="preserve">bir </w:t>
      </w:r>
      <w:r w:rsidRPr="00975252">
        <w:rPr>
          <w:sz w:val="24"/>
          <w:szCs w:val="24"/>
        </w:rPr>
        <w:t xml:space="preserve">bölgeden temiz </w:t>
      </w:r>
      <w:r w:rsidRPr="00975252">
        <w:rPr>
          <w:spacing w:val="-4"/>
          <w:sz w:val="24"/>
          <w:szCs w:val="24"/>
        </w:rPr>
        <w:t xml:space="preserve">bir </w:t>
      </w:r>
      <w:r w:rsidRPr="00975252">
        <w:rPr>
          <w:sz w:val="24"/>
          <w:szCs w:val="24"/>
        </w:rPr>
        <w:t>bölgeye geçilmeden önce eldiven çıkarılıp el hijyeni uygulanmalı ve sonrasında gerekiyorsa yeni eldiven</w:t>
      </w:r>
      <w:r w:rsidRPr="00975252">
        <w:rPr>
          <w:spacing w:val="-6"/>
          <w:sz w:val="24"/>
          <w:szCs w:val="24"/>
        </w:rPr>
        <w:t xml:space="preserve"> </w:t>
      </w:r>
      <w:r w:rsidRPr="00975252">
        <w:rPr>
          <w:sz w:val="24"/>
          <w:szCs w:val="24"/>
        </w:rPr>
        <w:t>giyilmelidir.</w:t>
      </w:r>
    </w:p>
    <w:p w:rsidR="00BE2B2F" w:rsidRPr="00975252" w:rsidRDefault="00BE2B2F">
      <w:pPr>
        <w:pStyle w:val="GvdeMetni"/>
        <w:spacing w:before="3"/>
      </w:pPr>
    </w:p>
    <w:p w:rsidR="00BE2B2F" w:rsidRPr="00975252" w:rsidRDefault="00E20BCB">
      <w:pPr>
        <w:pStyle w:val="Balk1"/>
        <w:ind w:left="1478"/>
      </w:pPr>
      <w:r w:rsidRPr="00975252">
        <w:t>14.4-Eldiven Giyme</w:t>
      </w:r>
    </w:p>
    <w:p w:rsidR="00BE2B2F" w:rsidRPr="00975252" w:rsidRDefault="00E20BCB">
      <w:pPr>
        <w:pStyle w:val="ListeParagraf"/>
        <w:numPr>
          <w:ilvl w:val="0"/>
          <w:numId w:val="2"/>
        </w:numPr>
        <w:tabs>
          <w:tab w:val="left" w:pos="1843"/>
          <w:tab w:val="left" w:pos="1844"/>
        </w:tabs>
        <w:spacing w:before="176" w:line="254" w:lineRule="auto"/>
        <w:ind w:right="1377" w:firstLine="1502"/>
        <w:rPr>
          <w:sz w:val="24"/>
          <w:szCs w:val="24"/>
        </w:rPr>
      </w:pPr>
      <w:r w:rsidRPr="00975252">
        <w:rPr>
          <w:sz w:val="24"/>
          <w:szCs w:val="24"/>
        </w:rPr>
        <w:t xml:space="preserve">Materyale temas öncesinde, ekipmanları/yüzeyleri kullanma veya </w:t>
      </w:r>
      <w:proofErr w:type="spellStart"/>
      <w:r w:rsidRPr="00975252">
        <w:rPr>
          <w:spacing w:val="2"/>
          <w:sz w:val="24"/>
          <w:szCs w:val="24"/>
        </w:rPr>
        <w:t>bunlaratemas</w:t>
      </w:r>
      <w:proofErr w:type="spellEnd"/>
      <w:r w:rsidRPr="00975252">
        <w:rPr>
          <w:spacing w:val="2"/>
          <w:sz w:val="24"/>
          <w:szCs w:val="24"/>
        </w:rPr>
        <w:t xml:space="preserve"> </w:t>
      </w:r>
      <w:r w:rsidRPr="00975252">
        <w:rPr>
          <w:sz w:val="24"/>
          <w:szCs w:val="24"/>
        </w:rPr>
        <w:t>d</w:t>
      </w:r>
      <w:r w:rsidRPr="00975252">
        <w:rPr>
          <w:sz w:val="24"/>
          <w:szCs w:val="24"/>
        </w:rPr>
        <w:tab/>
        <w:t>durumunda temiz eldiven</w:t>
      </w:r>
      <w:r w:rsidRPr="00975252">
        <w:rPr>
          <w:spacing w:val="3"/>
          <w:sz w:val="24"/>
          <w:szCs w:val="24"/>
        </w:rPr>
        <w:t xml:space="preserve"> </w:t>
      </w:r>
      <w:r w:rsidRPr="00975252">
        <w:rPr>
          <w:sz w:val="24"/>
          <w:szCs w:val="24"/>
        </w:rPr>
        <w:t>giyilmelidir</w:t>
      </w:r>
    </w:p>
    <w:p w:rsidR="00BE2B2F" w:rsidRPr="00975252" w:rsidRDefault="00E20BCB">
      <w:pPr>
        <w:pStyle w:val="ListeParagraf"/>
        <w:numPr>
          <w:ilvl w:val="0"/>
          <w:numId w:val="2"/>
        </w:numPr>
        <w:tabs>
          <w:tab w:val="left" w:pos="1844"/>
        </w:tabs>
        <w:spacing w:before="12" w:line="256" w:lineRule="auto"/>
        <w:ind w:left="1843" w:right="1391"/>
        <w:rPr>
          <w:sz w:val="24"/>
          <w:szCs w:val="24"/>
        </w:rPr>
      </w:pPr>
      <w:r w:rsidRPr="00975252">
        <w:rPr>
          <w:sz w:val="24"/>
          <w:szCs w:val="24"/>
        </w:rPr>
        <w:t>Sınıflardan/odalardan çıkmadan önce eldivenler dikkatli bir şekilde</w:t>
      </w:r>
      <w:r w:rsidRPr="00975252">
        <w:rPr>
          <w:spacing w:val="-51"/>
          <w:sz w:val="24"/>
          <w:szCs w:val="24"/>
        </w:rPr>
        <w:t xml:space="preserve"> </w:t>
      </w:r>
      <w:r w:rsidRPr="00975252">
        <w:rPr>
          <w:sz w:val="24"/>
          <w:szCs w:val="24"/>
        </w:rPr>
        <w:t>çıkartılmalı, eller yıkanmalı ve sınıfta/odada bulunan araç gereç ve çevre yüzeylerine dokunulmamalıdır.</w:t>
      </w:r>
    </w:p>
    <w:p w:rsidR="00BE2B2F" w:rsidRPr="00975252" w:rsidRDefault="00E20BCB">
      <w:pPr>
        <w:pStyle w:val="ListeParagraf"/>
        <w:numPr>
          <w:ilvl w:val="0"/>
          <w:numId w:val="2"/>
        </w:numPr>
        <w:tabs>
          <w:tab w:val="left" w:pos="1832"/>
        </w:tabs>
        <w:spacing w:before="5" w:line="261" w:lineRule="auto"/>
        <w:ind w:left="1843" w:right="1236"/>
        <w:rPr>
          <w:sz w:val="24"/>
          <w:szCs w:val="24"/>
        </w:rPr>
      </w:pPr>
      <w:r w:rsidRPr="00975252">
        <w:rPr>
          <w:sz w:val="24"/>
          <w:szCs w:val="24"/>
        </w:rPr>
        <w:t xml:space="preserve">Eldivenlerin yıkanması </w:t>
      </w:r>
      <w:r w:rsidRPr="00975252">
        <w:rPr>
          <w:spacing w:val="-3"/>
          <w:sz w:val="24"/>
          <w:szCs w:val="24"/>
        </w:rPr>
        <w:t xml:space="preserve">ya </w:t>
      </w:r>
      <w:r w:rsidRPr="00975252">
        <w:rPr>
          <w:sz w:val="24"/>
          <w:szCs w:val="24"/>
        </w:rPr>
        <w:t xml:space="preserve">da alkol bazlı el antiseptikleri </w:t>
      </w:r>
      <w:proofErr w:type="spellStart"/>
      <w:r w:rsidRPr="00975252">
        <w:rPr>
          <w:sz w:val="24"/>
          <w:szCs w:val="24"/>
        </w:rPr>
        <w:t>uygulanarakkullanımına</w:t>
      </w:r>
      <w:proofErr w:type="spellEnd"/>
      <w:r w:rsidRPr="00975252">
        <w:rPr>
          <w:sz w:val="24"/>
          <w:szCs w:val="24"/>
        </w:rPr>
        <w:t xml:space="preserve"> devam</w:t>
      </w:r>
      <w:r w:rsidRPr="00975252">
        <w:rPr>
          <w:spacing w:val="-8"/>
          <w:sz w:val="24"/>
          <w:szCs w:val="24"/>
        </w:rPr>
        <w:t xml:space="preserve"> </w:t>
      </w:r>
      <w:r w:rsidRPr="00975252">
        <w:rPr>
          <w:sz w:val="24"/>
          <w:szCs w:val="24"/>
        </w:rPr>
        <w:t>edilmesi</w:t>
      </w:r>
      <w:r w:rsidRPr="00975252">
        <w:rPr>
          <w:spacing w:val="-6"/>
          <w:sz w:val="24"/>
          <w:szCs w:val="24"/>
        </w:rPr>
        <w:t xml:space="preserve"> </w:t>
      </w:r>
      <w:r w:rsidRPr="00975252">
        <w:rPr>
          <w:sz w:val="24"/>
          <w:szCs w:val="24"/>
        </w:rPr>
        <w:t>uygun</w:t>
      </w:r>
      <w:r w:rsidRPr="00975252">
        <w:rPr>
          <w:spacing w:val="-5"/>
          <w:sz w:val="24"/>
          <w:szCs w:val="24"/>
        </w:rPr>
        <w:t xml:space="preserve"> </w:t>
      </w:r>
      <w:r w:rsidRPr="00975252">
        <w:rPr>
          <w:spacing w:val="9"/>
          <w:sz w:val="24"/>
          <w:szCs w:val="24"/>
        </w:rPr>
        <w:t>d</w:t>
      </w:r>
      <w:r w:rsidRPr="00975252">
        <w:rPr>
          <w:sz w:val="24"/>
          <w:szCs w:val="24"/>
          <w:u w:val="single"/>
        </w:rPr>
        <w:t>eğildir.</w:t>
      </w:r>
    </w:p>
    <w:p w:rsidR="00BE2B2F" w:rsidRPr="00975252" w:rsidRDefault="00E20BCB">
      <w:pPr>
        <w:pStyle w:val="ListeParagraf"/>
        <w:numPr>
          <w:ilvl w:val="0"/>
          <w:numId w:val="2"/>
        </w:numPr>
        <w:tabs>
          <w:tab w:val="left" w:pos="1858"/>
        </w:tabs>
        <w:spacing w:line="267" w:lineRule="exact"/>
        <w:ind w:left="1858" w:hanging="255"/>
        <w:rPr>
          <w:sz w:val="24"/>
          <w:szCs w:val="24"/>
        </w:rPr>
      </w:pPr>
      <w:r w:rsidRPr="00975252">
        <w:rPr>
          <w:sz w:val="24"/>
          <w:szCs w:val="24"/>
        </w:rPr>
        <w:t xml:space="preserve">Eldivenli eller </w:t>
      </w:r>
      <w:r w:rsidRPr="00975252">
        <w:rPr>
          <w:spacing w:val="-4"/>
          <w:sz w:val="24"/>
          <w:szCs w:val="24"/>
        </w:rPr>
        <w:t xml:space="preserve">ile </w:t>
      </w:r>
      <w:r w:rsidRPr="00975252">
        <w:rPr>
          <w:sz w:val="24"/>
          <w:szCs w:val="24"/>
        </w:rPr>
        <w:t>yüzeylere temastan</w:t>
      </w:r>
      <w:r w:rsidRPr="00975252">
        <w:rPr>
          <w:spacing w:val="5"/>
          <w:sz w:val="24"/>
          <w:szCs w:val="24"/>
        </w:rPr>
        <w:t xml:space="preserve"> </w:t>
      </w:r>
      <w:r w:rsidRPr="00975252">
        <w:rPr>
          <w:sz w:val="24"/>
          <w:szCs w:val="24"/>
        </w:rPr>
        <w:t>kaçınılmalıdır.</w:t>
      </w:r>
    </w:p>
    <w:p w:rsidR="00BE2B2F" w:rsidRPr="00975252" w:rsidRDefault="00E20BCB">
      <w:pPr>
        <w:pStyle w:val="Balk1"/>
        <w:spacing w:before="182"/>
        <w:ind w:left="1339"/>
      </w:pPr>
      <w:r w:rsidRPr="00975252">
        <w:t>14.5-Maske, Gözleri Koruma, Yüz Koruma</w:t>
      </w:r>
    </w:p>
    <w:p w:rsidR="00BE2B2F" w:rsidRPr="00975252" w:rsidRDefault="00E20BCB">
      <w:pPr>
        <w:pStyle w:val="GvdeMetni"/>
        <w:spacing w:before="176"/>
        <w:ind w:left="1541"/>
      </w:pPr>
      <w:r w:rsidRPr="00975252">
        <w:t>Göz, ağız ve burundaki mukozaları korumak için maske ve gözlük kullanılmalıdır.</w:t>
      </w:r>
    </w:p>
    <w:p w:rsidR="00BE2B2F" w:rsidRPr="00975252" w:rsidRDefault="00BE2B2F">
      <w:pPr>
        <w:pStyle w:val="GvdeMetni"/>
        <w:spacing w:before="8"/>
      </w:pPr>
    </w:p>
    <w:p w:rsidR="00BE2B2F" w:rsidRPr="00975252" w:rsidRDefault="00E20BCB">
      <w:pPr>
        <w:pStyle w:val="Balk1"/>
        <w:ind w:left="1358"/>
      </w:pPr>
      <w:r w:rsidRPr="00975252">
        <w:t>14.5 Damlacık Enfeksiyonu Yayılımına Karşı Önlemler</w:t>
      </w:r>
    </w:p>
    <w:p w:rsidR="00BE2B2F" w:rsidRPr="00975252" w:rsidRDefault="00E20BCB">
      <w:pPr>
        <w:pStyle w:val="GvdeMetni"/>
        <w:spacing w:before="170" w:line="259" w:lineRule="auto"/>
        <w:ind w:left="936" w:right="864" w:firstLine="710"/>
        <w:jc w:val="both"/>
      </w:pPr>
      <w:r w:rsidRPr="00975252">
        <w:t xml:space="preserve">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w:t>
      </w:r>
      <w:proofErr w:type="spellStart"/>
      <w:r w:rsidRPr="00975252">
        <w:t>enfekte</w:t>
      </w:r>
      <w:proofErr w:type="spellEnd"/>
      <w:r w:rsidRPr="00975252">
        <w:t xml:space="preserve"> kişinin ellerine de virüs bulaşır. </w:t>
      </w:r>
      <w:proofErr w:type="spellStart"/>
      <w:r w:rsidRPr="00975252">
        <w:t>Enfekte</w:t>
      </w:r>
      <w:proofErr w:type="spellEnd"/>
      <w:r w:rsidRPr="00975252">
        <w:t xml:space="preserv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 suretiyle </w:t>
      </w:r>
      <w:proofErr w:type="spellStart"/>
      <w:r w:rsidRPr="00975252">
        <w:t>enfekte</w:t>
      </w:r>
      <w:proofErr w:type="spellEnd"/>
      <w:r w:rsidRPr="00975252">
        <w:t xml:space="preserve"> olurlar. Bu nedenle önlük, eldiven, yüz siperliği/gözlük, maske kullanmalı ve işlemler bittikten sonra koruyucu ekipmanı usulüne uygun şekilde çıkartmalı ve son olarak mutlaka el hijyeni sağlamalıdır.</w:t>
      </w:r>
    </w:p>
    <w:p w:rsidR="00BE2B2F" w:rsidRPr="00975252" w:rsidRDefault="00BE2B2F">
      <w:pPr>
        <w:spacing w:line="259" w:lineRule="auto"/>
        <w:jc w:val="both"/>
        <w:rPr>
          <w:sz w:val="24"/>
          <w:szCs w:val="24"/>
        </w:rPr>
        <w:sectPr w:rsidR="00BE2B2F" w:rsidRPr="00975252">
          <w:pgSz w:w="11920" w:h="16850"/>
          <w:pgMar w:top="110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975252" w:rsidP="00975252">
      <w:pPr>
        <w:pStyle w:val="Balk1"/>
        <w:tabs>
          <w:tab w:val="left" w:pos="1379"/>
        </w:tabs>
        <w:spacing w:before="69" w:line="400" w:lineRule="auto"/>
        <w:ind w:left="1072" w:right="3844"/>
      </w:pPr>
      <w:r>
        <w:lastRenderedPageBreak/>
        <w:t>15.</w:t>
      </w:r>
      <w:r w:rsidR="00E20BCB" w:rsidRPr="00975252">
        <w:t>COVİD-19 KAPSAMINDA ALINACAK ÖNLEMLER 15.1-Kurum Giriş ve Çıkışlar</w:t>
      </w:r>
    </w:p>
    <w:p w:rsidR="00BE2B2F" w:rsidRPr="00975252" w:rsidRDefault="00E20BCB">
      <w:pPr>
        <w:pStyle w:val="GvdeMetni"/>
        <w:spacing w:line="235" w:lineRule="auto"/>
        <w:ind w:left="1685" w:right="1102" w:hanging="245"/>
      </w:pPr>
      <w:r w:rsidRPr="00975252">
        <w:rPr>
          <w:b/>
        </w:rPr>
        <w:t>a</w:t>
      </w:r>
      <w:r w:rsidRPr="00975252">
        <w:t>. Kullanılacak hijyen malzemelerinin konulmasına yönelik düzenlemelerin yapılması, tüm girişlere ve birim girişlerine dezenfektanların konulması,</w:t>
      </w:r>
    </w:p>
    <w:p w:rsidR="00BE2B2F" w:rsidRPr="00975252" w:rsidRDefault="00E20BCB">
      <w:pPr>
        <w:pStyle w:val="GvdeMetni"/>
        <w:spacing w:before="3" w:line="237" w:lineRule="auto"/>
        <w:ind w:left="1718" w:right="313" w:hanging="303"/>
      </w:pPr>
      <w:proofErr w:type="spellStart"/>
      <w:proofErr w:type="gramStart"/>
      <w:r w:rsidRPr="00975252">
        <w:rPr>
          <w:b/>
        </w:rPr>
        <w:t>b</w:t>
      </w:r>
      <w:r w:rsidRPr="00975252">
        <w:t>.Temas</w:t>
      </w:r>
      <w:proofErr w:type="spellEnd"/>
      <w:proofErr w:type="gramEnd"/>
      <w:r w:rsidRPr="00975252">
        <w:t xml:space="preserve"> yolu ile geçiş kontrol sistemi bulunan yerlerde bulaş riskine karşı temassız sistemlerin kullanılmasın veya geçici süre ile bu sistemlerin kullanılmaması,</w:t>
      </w:r>
    </w:p>
    <w:p w:rsidR="00BE2B2F" w:rsidRPr="00975252" w:rsidRDefault="00E20BCB">
      <w:pPr>
        <w:pStyle w:val="ListeParagraf"/>
        <w:numPr>
          <w:ilvl w:val="0"/>
          <w:numId w:val="1"/>
        </w:numPr>
        <w:tabs>
          <w:tab w:val="left" w:pos="1654"/>
        </w:tabs>
        <w:spacing w:line="242" w:lineRule="auto"/>
        <w:ind w:right="258" w:hanging="260"/>
        <w:rPr>
          <w:sz w:val="24"/>
          <w:szCs w:val="24"/>
        </w:rPr>
      </w:pPr>
      <w:r w:rsidRPr="00975252">
        <w:rPr>
          <w:sz w:val="24"/>
          <w:szCs w:val="24"/>
        </w:rPr>
        <w:t>Sosyal</w:t>
      </w:r>
      <w:r w:rsidRPr="00975252">
        <w:rPr>
          <w:spacing w:val="-11"/>
          <w:sz w:val="24"/>
          <w:szCs w:val="24"/>
        </w:rPr>
        <w:t xml:space="preserve"> </w:t>
      </w:r>
      <w:r w:rsidRPr="00975252">
        <w:rPr>
          <w:sz w:val="24"/>
          <w:szCs w:val="24"/>
        </w:rPr>
        <w:t>mesafe</w:t>
      </w:r>
      <w:r w:rsidRPr="00975252">
        <w:rPr>
          <w:spacing w:val="-7"/>
          <w:sz w:val="24"/>
          <w:szCs w:val="24"/>
        </w:rPr>
        <w:t xml:space="preserve"> </w:t>
      </w:r>
      <w:r w:rsidRPr="00975252">
        <w:rPr>
          <w:sz w:val="24"/>
          <w:szCs w:val="24"/>
        </w:rPr>
        <w:t>kuralına</w:t>
      </w:r>
      <w:r w:rsidRPr="00975252">
        <w:rPr>
          <w:spacing w:val="-7"/>
          <w:sz w:val="24"/>
          <w:szCs w:val="24"/>
        </w:rPr>
        <w:t xml:space="preserve"> </w:t>
      </w:r>
      <w:r w:rsidRPr="00975252">
        <w:rPr>
          <w:sz w:val="24"/>
          <w:szCs w:val="24"/>
        </w:rPr>
        <w:t>uygun</w:t>
      </w:r>
      <w:r w:rsidRPr="00975252">
        <w:rPr>
          <w:spacing w:val="-8"/>
          <w:sz w:val="24"/>
          <w:szCs w:val="24"/>
        </w:rPr>
        <w:t xml:space="preserve"> </w:t>
      </w:r>
      <w:r w:rsidRPr="00975252">
        <w:rPr>
          <w:sz w:val="24"/>
          <w:szCs w:val="24"/>
        </w:rPr>
        <w:t>geçiş işaretlemeleri</w:t>
      </w:r>
      <w:r w:rsidRPr="00975252">
        <w:rPr>
          <w:spacing w:val="-7"/>
          <w:sz w:val="24"/>
          <w:szCs w:val="24"/>
        </w:rPr>
        <w:t xml:space="preserve"> </w:t>
      </w:r>
      <w:r w:rsidRPr="00975252">
        <w:rPr>
          <w:sz w:val="24"/>
          <w:szCs w:val="24"/>
        </w:rPr>
        <w:t>yapılarak</w:t>
      </w:r>
      <w:r w:rsidRPr="00975252">
        <w:rPr>
          <w:spacing w:val="-1"/>
          <w:sz w:val="24"/>
          <w:szCs w:val="24"/>
        </w:rPr>
        <w:t xml:space="preserve"> </w:t>
      </w:r>
      <w:r w:rsidRPr="00975252">
        <w:rPr>
          <w:sz w:val="24"/>
          <w:szCs w:val="24"/>
        </w:rPr>
        <w:t>mesafenin</w:t>
      </w:r>
      <w:r w:rsidRPr="00975252">
        <w:rPr>
          <w:spacing w:val="-7"/>
          <w:sz w:val="24"/>
          <w:szCs w:val="24"/>
        </w:rPr>
        <w:t xml:space="preserve"> </w:t>
      </w:r>
      <w:r w:rsidRPr="00975252">
        <w:rPr>
          <w:sz w:val="24"/>
          <w:szCs w:val="24"/>
        </w:rPr>
        <w:t>korunması,</w:t>
      </w:r>
      <w:r w:rsidRPr="00975252">
        <w:rPr>
          <w:spacing w:val="1"/>
          <w:sz w:val="24"/>
          <w:szCs w:val="24"/>
        </w:rPr>
        <w:t xml:space="preserve"> </w:t>
      </w:r>
      <w:r w:rsidRPr="00975252">
        <w:rPr>
          <w:sz w:val="24"/>
          <w:szCs w:val="24"/>
        </w:rPr>
        <w:t>yığılma</w:t>
      </w:r>
      <w:r w:rsidRPr="00975252">
        <w:rPr>
          <w:spacing w:val="-7"/>
          <w:sz w:val="24"/>
          <w:szCs w:val="24"/>
        </w:rPr>
        <w:t xml:space="preserve"> </w:t>
      </w:r>
      <w:r w:rsidRPr="00975252">
        <w:rPr>
          <w:sz w:val="24"/>
          <w:szCs w:val="24"/>
        </w:rPr>
        <w:t>ve kalabalıklaşmanın</w:t>
      </w:r>
      <w:r w:rsidRPr="00975252">
        <w:rPr>
          <w:spacing w:val="-2"/>
          <w:sz w:val="24"/>
          <w:szCs w:val="24"/>
        </w:rPr>
        <w:t xml:space="preserve"> </w:t>
      </w:r>
      <w:r w:rsidRPr="00975252">
        <w:rPr>
          <w:sz w:val="24"/>
          <w:szCs w:val="24"/>
        </w:rPr>
        <w:t>önlenmesi.</w:t>
      </w:r>
    </w:p>
    <w:p w:rsidR="00BE2B2F" w:rsidRPr="00975252" w:rsidRDefault="00E20BCB">
      <w:pPr>
        <w:pStyle w:val="GvdeMetni"/>
        <w:spacing w:line="268" w:lineRule="exact"/>
        <w:ind w:left="1440"/>
      </w:pPr>
      <w:r w:rsidRPr="00975252">
        <w:rPr>
          <w:b/>
        </w:rPr>
        <w:t>ç</w:t>
      </w:r>
      <w:r w:rsidRPr="00975252">
        <w:t>. Personelin kuruma girişlerinde temassız ateş ölçer ile ateşlerinin ölçülmesi,</w:t>
      </w:r>
    </w:p>
    <w:p w:rsidR="00BE2B2F" w:rsidRPr="00975252" w:rsidRDefault="00E20BCB">
      <w:pPr>
        <w:pStyle w:val="ListeParagraf"/>
        <w:numPr>
          <w:ilvl w:val="0"/>
          <w:numId w:val="1"/>
        </w:numPr>
        <w:tabs>
          <w:tab w:val="left" w:pos="1686"/>
        </w:tabs>
        <w:spacing w:before="3" w:line="235" w:lineRule="auto"/>
        <w:ind w:right="628" w:hanging="245"/>
        <w:rPr>
          <w:sz w:val="24"/>
          <w:szCs w:val="24"/>
        </w:rPr>
      </w:pPr>
      <w:r w:rsidRPr="00975252">
        <w:rPr>
          <w:sz w:val="24"/>
          <w:szCs w:val="24"/>
        </w:rPr>
        <w:t xml:space="preserve">Ateş, öksürük, </w:t>
      </w:r>
      <w:r w:rsidRPr="00975252">
        <w:rPr>
          <w:spacing w:val="-3"/>
          <w:sz w:val="24"/>
          <w:szCs w:val="24"/>
        </w:rPr>
        <w:t xml:space="preserve">nefes </w:t>
      </w:r>
      <w:r w:rsidRPr="00975252">
        <w:rPr>
          <w:sz w:val="24"/>
          <w:szCs w:val="24"/>
        </w:rPr>
        <w:t>darlığı ve benzeri şikâyeti olan çalışanların işyeri sağlık personeline, bulunmaması durumunda doğrudan sağlık kuruluşlarına yönlendirilmesinin</w:t>
      </w:r>
      <w:r w:rsidRPr="00975252">
        <w:rPr>
          <w:spacing w:val="-38"/>
          <w:sz w:val="24"/>
          <w:szCs w:val="24"/>
        </w:rPr>
        <w:t xml:space="preserve"> </w:t>
      </w:r>
      <w:r w:rsidRPr="00975252">
        <w:rPr>
          <w:sz w:val="24"/>
          <w:szCs w:val="24"/>
        </w:rPr>
        <w:t>sağlanması,</w:t>
      </w:r>
    </w:p>
    <w:p w:rsidR="00BE2B2F" w:rsidRPr="00975252" w:rsidRDefault="00E20BCB">
      <w:pPr>
        <w:pStyle w:val="Balk1"/>
        <w:spacing w:before="166"/>
        <w:ind w:left="984"/>
      </w:pPr>
      <w:r w:rsidRPr="00975252">
        <w:t>15.2-Çalışma Ortamı</w:t>
      </w:r>
    </w:p>
    <w:p w:rsidR="00BE2B2F" w:rsidRPr="00975252" w:rsidRDefault="00E20BCB">
      <w:pPr>
        <w:pStyle w:val="GvdeMetni"/>
        <w:spacing w:before="175" w:line="256" w:lineRule="auto"/>
        <w:ind w:left="1517" w:right="1545"/>
      </w:pPr>
      <w:proofErr w:type="spellStart"/>
      <w:proofErr w:type="gramStart"/>
      <w:r w:rsidRPr="00975252">
        <w:rPr>
          <w:b/>
        </w:rPr>
        <w:t>a</w:t>
      </w:r>
      <w:r w:rsidRPr="00975252">
        <w:t>.Yeni</w:t>
      </w:r>
      <w:proofErr w:type="spellEnd"/>
      <w:proofErr w:type="gramEnd"/>
      <w:r w:rsidRPr="00975252">
        <w:t xml:space="preserve"> </w:t>
      </w:r>
      <w:proofErr w:type="spellStart"/>
      <w:r w:rsidRPr="00975252">
        <w:t>koronavirüs</w:t>
      </w:r>
      <w:proofErr w:type="spellEnd"/>
      <w:r w:rsidRPr="00975252">
        <w:t xml:space="preserve"> salgını dikkate alınarak risk değerlendirmesi ve acil durum planlarının güncellenmesi ve Sosyal mesafe kuralı gözetilerek çalışma yöntem ve şekillerinin yeniden gözden geçirilmesi,</w:t>
      </w:r>
    </w:p>
    <w:p w:rsidR="00BE2B2F" w:rsidRPr="00975252" w:rsidRDefault="00E20BCB">
      <w:pPr>
        <w:pStyle w:val="GvdeMetni"/>
        <w:spacing w:line="261" w:lineRule="auto"/>
        <w:ind w:left="1666" w:right="1126" w:hanging="183"/>
      </w:pPr>
      <w:proofErr w:type="spellStart"/>
      <w:proofErr w:type="gramStart"/>
      <w:r w:rsidRPr="00975252">
        <w:rPr>
          <w:b/>
        </w:rPr>
        <w:t>b</w:t>
      </w:r>
      <w:r w:rsidRPr="00975252">
        <w:t>.Ara</w:t>
      </w:r>
      <w:proofErr w:type="spellEnd"/>
      <w:proofErr w:type="gramEnd"/>
      <w:r w:rsidRPr="00975252">
        <w:t xml:space="preserve"> dinlenmeleri ve yemek molalarını da kapsayacak şekilde çalışma süreleri içinde çalışanların birbirleriyle etkileşimlerinin asgari düzeyde olacak şekilde planlanması,</w:t>
      </w:r>
    </w:p>
    <w:p w:rsidR="00BE2B2F" w:rsidRPr="00975252" w:rsidRDefault="00E20BCB">
      <w:pPr>
        <w:pStyle w:val="GvdeMetni"/>
        <w:spacing w:line="264" w:lineRule="auto"/>
        <w:ind w:left="1666" w:right="1392" w:hanging="183"/>
      </w:pPr>
      <w:proofErr w:type="spellStart"/>
      <w:proofErr w:type="gramStart"/>
      <w:r w:rsidRPr="00975252">
        <w:rPr>
          <w:b/>
        </w:rPr>
        <w:t>ç</w:t>
      </w:r>
      <w:r w:rsidRPr="00975252">
        <w:t>.Çalışma</w:t>
      </w:r>
      <w:proofErr w:type="spellEnd"/>
      <w:proofErr w:type="gramEnd"/>
      <w:r w:rsidRPr="00975252">
        <w:t xml:space="preserve"> alanında aynı anda bulunan çalışan sayısının asgari oranda tutulması için planlama yapılması.</w:t>
      </w:r>
    </w:p>
    <w:p w:rsidR="00BE2B2F" w:rsidRPr="00975252" w:rsidRDefault="00E20BCB">
      <w:pPr>
        <w:pStyle w:val="GvdeMetni"/>
        <w:spacing w:line="266" w:lineRule="exact"/>
        <w:ind w:left="1483"/>
      </w:pPr>
      <w:proofErr w:type="spellStart"/>
      <w:proofErr w:type="gramStart"/>
      <w:r w:rsidRPr="00975252">
        <w:rPr>
          <w:b/>
        </w:rPr>
        <w:t>ç</w:t>
      </w:r>
      <w:r w:rsidRPr="00975252">
        <w:t>.Çalışma</w:t>
      </w:r>
      <w:proofErr w:type="spellEnd"/>
      <w:proofErr w:type="gramEnd"/>
      <w:r w:rsidRPr="00975252">
        <w:t xml:space="preserve"> ortamının uygun ve yeterli düzeyde havalandırılmasının sağlanması,</w:t>
      </w:r>
    </w:p>
    <w:p w:rsidR="00BE2B2F" w:rsidRPr="00975252" w:rsidRDefault="00E20BCB">
      <w:pPr>
        <w:pStyle w:val="GvdeMetni"/>
        <w:spacing w:line="237" w:lineRule="auto"/>
        <w:ind w:left="1661" w:right="313" w:hanging="178"/>
      </w:pPr>
      <w:proofErr w:type="spellStart"/>
      <w:r w:rsidRPr="00975252">
        <w:rPr>
          <w:b/>
        </w:rPr>
        <w:t>d</w:t>
      </w:r>
      <w:r w:rsidRPr="00975252">
        <w:t>.Ekranlı</w:t>
      </w:r>
      <w:proofErr w:type="spellEnd"/>
      <w:r w:rsidRPr="00975252">
        <w:t xml:space="preserve"> araçlar ve ilgili parçaları </w:t>
      </w:r>
      <w:proofErr w:type="gramStart"/>
      <w:r w:rsidRPr="00975252">
        <w:t>( klavye</w:t>
      </w:r>
      <w:proofErr w:type="gramEnd"/>
      <w:r w:rsidRPr="00975252">
        <w:t xml:space="preserve">, </w:t>
      </w:r>
      <w:proofErr w:type="spellStart"/>
      <w:r w:rsidRPr="00975252">
        <w:t>mouse</w:t>
      </w:r>
      <w:proofErr w:type="spellEnd"/>
      <w:r w:rsidRPr="00975252">
        <w:t xml:space="preserve">, ortak telefon, </w:t>
      </w:r>
      <w:proofErr w:type="spellStart"/>
      <w:r w:rsidRPr="00975252">
        <w:t>diyafon</w:t>
      </w:r>
      <w:proofErr w:type="spellEnd"/>
      <w:r w:rsidRPr="00975252">
        <w:t xml:space="preserve">, mikrofon </w:t>
      </w:r>
      <w:proofErr w:type="spellStart"/>
      <w:r w:rsidRPr="00975252">
        <w:t>vb</w:t>
      </w:r>
      <w:proofErr w:type="spellEnd"/>
      <w:r w:rsidRPr="00975252">
        <w:t>) dahil olmak üzere kullanılan tüm ekipmanın ve çalışma ortamı hijyeninin sağlanması amacıyla farklı kullanıcılar tarafından kullanıldıkça sık aralıklarla dezenfekte edilmesi,</w:t>
      </w:r>
    </w:p>
    <w:p w:rsidR="00BE2B2F" w:rsidRPr="00975252" w:rsidRDefault="00E20BCB">
      <w:pPr>
        <w:pStyle w:val="ListeParagraf"/>
        <w:numPr>
          <w:ilvl w:val="0"/>
          <w:numId w:val="1"/>
        </w:numPr>
        <w:tabs>
          <w:tab w:val="left" w:pos="1654"/>
        </w:tabs>
        <w:spacing w:line="237" w:lineRule="auto"/>
        <w:ind w:left="1786" w:right="1168" w:hanging="303"/>
        <w:rPr>
          <w:sz w:val="24"/>
          <w:szCs w:val="24"/>
        </w:rPr>
      </w:pPr>
      <w:r w:rsidRPr="00975252">
        <w:rPr>
          <w:sz w:val="24"/>
          <w:szCs w:val="24"/>
        </w:rPr>
        <w:t>İşin yürütümüne engel olmayacak ve bulaşma riskini azaltacak şekilde uygun</w:t>
      </w:r>
      <w:r w:rsidRPr="00975252">
        <w:rPr>
          <w:spacing w:val="-51"/>
          <w:sz w:val="24"/>
          <w:szCs w:val="24"/>
        </w:rPr>
        <w:t xml:space="preserve"> </w:t>
      </w:r>
      <w:r w:rsidRPr="00975252">
        <w:rPr>
          <w:sz w:val="24"/>
          <w:szCs w:val="24"/>
        </w:rPr>
        <w:t>kişisel koruyucu donanımların seçilip</w:t>
      </w:r>
      <w:r w:rsidRPr="00975252">
        <w:rPr>
          <w:spacing w:val="3"/>
          <w:sz w:val="24"/>
          <w:szCs w:val="24"/>
        </w:rPr>
        <w:t xml:space="preserve"> </w:t>
      </w:r>
      <w:r w:rsidRPr="00975252">
        <w:rPr>
          <w:sz w:val="24"/>
          <w:szCs w:val="24"/>
        </w:rPr>
        <w:t>kullanılması,</w:t>
      </w:r>
    </w:p>
    <w:p w:rsidR="00BE2B2F" w:rsidRPr="00975252" w:rsidRDefault="00E20BCB">
      <w:pPr>
        <w:pStyle w:val="GvdeMetni"/>
        <w:spacing w:line="235" w:lineRule="auto"/>
        <w:ind w:left="1666" w:right="329" w:hanging="183"/>
      </w:pPr>
      <w:proofErr w:type="spellStart"/>
      <w:proofErr w:type="gramStart"/>
      <w:r w:rsidRPr="00975252">
        <w:rPr>
          <w:b/>
        </w:rPr>
        <w:t>f</w:t>
      </w:r>
      <w:r w:rsidRPr="00975252">
        <w:t>.Asansörlerin</w:t>
      </w:r>
      <w:proofErr w:type="spellEnd"/>
      <w:proofErr w:type="gramEnd"/>
      <w:r w:rsidRPr="00975252">
        <w:t xml:space="preserve"> mümkün olduğunca kullanılmaması, zorunlu hallerde içerisinde sosyal mesafe kuralına uygun kişi sayısı ile sınırlandırılması ve temas edilen yüzeylerin sıklıkla dezenfekte edilmesi,</w:t>
      </w:r>
    </w:p>
    <w:p w:rsidR="00BE2B2F" w:rsidRPr="00975252" w:rsidRDefault="00E20BCB">
      <w:pPr>
        <w:pStyle w:val="GvdeMetni"/>
        <w:spacing w:line="237" w:lineRule="auto"/>
        <w:ind w:left="1666" w:right="446" w:hanging="183"/>
      </w:pPr>
      <w:proofErr w:type="spellStart"/>
      <w:proofErr w:type="gramStart"/>
      <w:r w:rsidRPr="00975252">
        <w:rPr>
          <w:b/>
        </w:rPr>
        <w:t>g</w:t>
      </w:r>
      <w:r w:rsidRPr="00975252">
        <w:t>.Sosyal</w:t>
      </w:r>
      <w:proofErr w:type="spellEnd"/>
      <w:proofErr w:type="gramEnd"/>
      <w:r w:rsidRPr="00975252">
        <w:t xml:space="preserve"> mesafe kuralı çerçevesinde tokalaşma, sarılma gibi davranışlarda bulunulmaması ve ellerle yüz bölgesine temas edilmemesi,</w:t>
      </w:r>
    </w:p>
    <w:p w:rsidR="00BE2B2F" w:rsidRPr="00975252" w:rsidRDefault="00E20BCB">
      <w:pPr>
        <w:pStyle w:val="GvdeMetni"/>
        <w:ind w:left="1814" w:right="567" w:hanging="212"/>
      </w:pPr>
      <w:proofErr w:type="spellStart"/>
      <w:proofErr w:type="gramStart"/>
      <w:r w:rsidRPr="00975252">
        <w:rPr>
          <w:b/>
        </w:rPr>
        <w:t>ğ</w:t>
      </w:r>
      <w:r w:rsidRPr="00975252">
        <w:t>.Çalışma</w:t>
      </w:r>
      <w:proofErr w:type="spellEnd"/>
      <w:proofErr w:type="gramEnd"/>
      <w:r w:rsidRPr="00975252">
        <w:t xml:space="preserve"> ortamına elle temas edilmesine gerek duyulmayan yeterli sayıda çöp kutularının yerleştirilmesi</w:t>
      </w:r>
    </w:p>
    <w:p w:rsidR="00BE2B2F" w:rsidRPr="00975252" w:rsidRDefault="00E20BCB">
      <w:pPr>
        <w:pStyle w:val="GvdeMetni"/>
        <w:spacing w:before="1" w:line="237" w:lineRule="auto"/>
        <w:ind w:left="1723" w:right="251" w:hanging="178"/>
        <w:jc w:val="both"/>
      </w:pPr>
      <w:proofErr w:type="spellStart"/>
      <w:proofErr w:type="gramStart"/>
      <w:r w:rsidRPr="00975252">
        <w:rPr>
          <w:b/>
        </w:rPr>
        <w:t>h.</w:t>
      </w:r>
      <w:r w:rsidRPr="00975252">
        <w:t>Tuvalet</w:t>
      </w:r>
      <w:proofErr w:type="spellEnd"/>
      <w:proofErr w:type="gramEnd"/>
      <w:r w:rsidRPr="00975252">
        <w:t>, banyo ve lavabolarda yeterli miktarda kişisel hijyen malzemesinin bulundurulması, bu alanların kullanılmasından önce ve sonra kişisel hijyen kurallarının uygulanmasına dikkat edilmesi ve buraların sıklıkla dezenfekte edilmesi</w:t>
      </w:r>
    </w:p>
    <w:p w:rsidR="00BE2B2F" w:rsidRPr="00975252" w:rsidRDefault="00E20BCB">
      <w:pPr>
        <w:pStyle w:val="GvdeMetni"/>
        <w:spacing w:line="247" w:lineRule="auto"/>
        <w:ind w:left="1723" w:right="500" w:hanging="178"/>
        <w:jc w:val="both"/>
      </w:pPr>
      <w:r w:rsidRPr="00975252">
        <w:rPr>
          <w:b/>
        </w:rPr>
        <w:t>ı</w:t>
      </w:r>
      <w:r w:rsidRPr="00975252">
        <w:t>. Ateş, öksürük, nefes darlığı ve benzeri şikâyeti olan çalışanların işyeri sağlık personelinin işyerinde bulunması halinde yapılacak kontrolden sonra işe yönlendirilmesi, bulunmaması halinde doğrudan sağlık kuruluşlarına yönlendirilmesinin sağlanması,</w:t>
      </w:r>
    </w:p>
    <w:p w:rsidR="00BE2B2F" w:rsidRPr="00975252" w:rsidRDefault="00E20BCB">
      <w:pPr>
        <w:pStyle w:val="GvdeMetni"/>
        <w:spacing w:before="4" w:line="259" w:lineRule="auto"/>
        <w:ind w:left="1786" w:right="753" w:hanging="183"/>
      </w:pPr>
      <w:proofErr w:type="spellStart"/>
      <w:r w:rsidRPr="00975252">
        <w:rPr>
          <w:b/>
        </w:rPr>
        <w:t>i</w:t>
      </w:r>
      <w:r w:rsidRPr="00975252">
        <w:t>.İş</w:t>
      </w:r>
      <w:proofErr w:type="spellEnd"/>
      <w:r w:rsidRPr="00975252">
        <w:t xml:space="preserve"> elbiseleri ile harici elbiselerin temasının önlenmesi ve ayrı yerlerde saklanabilmesine yönelik gerekli düzenlemelerin yapılması,</w:t>
      </w:r>
    </w:p>
    <w:p w:rsidR="00BE2B2F" w:rsidRPr="00975252" w:rsidRDefault="00E20BCB">
      <w:pPr>
        <w:pStyle w:val="GvdeMetni"/>
        <w:spacing w:line="270" w:lineRule="exact"/>
        <w:ind w:left="1603"/>
      </w:pPr>
      <w:proofErr w:type="spellStart"/>
      <w:proofErr w:type="gramStart"/>
      <w:r w:rsidRPr="00975252">
        <w:rPr>
          <w:b/>
        </w:rPr>
        <w:t>j</w:t>
      </w:r>
      <w:r w:rsidRPr="00975252">
        <w:t>.Temizlik</w:t>
      </w:r>
      <w:proofErr w:type="spellEnd"/>
      <w:proofErr w:type="gramEnd"/>
      <w:r w:rsidRPr="00975252">
        <w:t xml:space="preserve"> sorumlu personel kişisel hijyenlerine ve uygun KKD kullanıma özen göstermesi,</w:t>
      </w:r>
    </w:p>
    <w:p w:rsidR="00BE2B2F" w:rsidRPr="00975252" w:rsidRDefault="00E20BCB">
      <w:pPr>
        <w:pStyle w:val="GvdeMetni"/>
        <w:spacing w:before="24" w:line="261" w:lineRule="auto"/>
        <w:ind w:left="1786" w:right="1412" w:hanging="183"/>
      </w:pPr>
      <w:proofErr w:type="spellStart"/>
      <w:proofErr w:type="gramStart"/>
      <w:r w:rsidRPr="00975252">
        <w:rPr>
          <w:b/>
        </w:rPr>
        <w:t>k</w:t>
      </w:r>
      <w:r w:rsidRPr="00975252">
        <w:t>.Ortak</w:t>
      </w:r>
      <w:proofErr w:type="spellEnd"/>
      <w:proofErr w:type="gramEnd"/>
      <w:r w:rsidRPr="00975252">
        <w:t xml:space="preserve"> kullanım alanındaki su sebilleri ve çay makinalarının mümkün olduğunca kullanılmaması, çalışanlara kapalı şişelerde su temin edilmesi,</w:t>
      </w:r>
    </w:p>
    <w:p w:rsidR="00BE2B2F" w:rsidRPr="00975252" w:rsidRDefault="00E20BCB">
      <w:pPr>
        <w:pStyle w:val="GvdeMetni"/>
        <w:spacing w:line="259" w:lineRule="auto"/>
        <w:ind w:left="1786" w:right="136" w:hanging="120"/>
      </w:pPr>
      <w:proofErr w:type="spellStart"/>
      <w:r w:rsidRPr="00975252">
        <w:rPr>
          <w:b/>
        </w:rPr>
        <w:t>l.</w:t>
      </w:r>
      <w:r w:rsidRPr="00975252">
        <w:t>COVİD</w:t>
      </w:r>
      <w:proofErr w:type="spellEnd"/>
      <w:r w:rsidRPr="00975252">
        <w:t xml:space="preserve"> 19 şüphesi var ise bu kişi ile temas eden işyeri çalışanlarının belirlenmesi, çalışan ile </w:t>
      </w:r>
      <w:r w:rsidRPr="00975252">
        <w:rPr>
          <w:b/>
        </w:rPr>
        <w:t>t</w:t>
      </w:r>
      <w:r w:rsidRPr="00975252">
        <w:t>emas etmiş kişilerin iletişim bilgileri kayıt altına alınması, İl/İlçe Sağlık Müdürlüğü’nün yönlendirmesine göre hareket edilmesi,</w:t>
      </w:r>
    </w:p>
    <w:p w:rsidR="00BE2B2F" w:rsidRPr="00975252" w:rsidRDefault="00BE2B2F">
      <w:pPr>
        <w:spacing w:line="259" w:lineRule="auto"/>
        <w:rPr>
          <w:sz w:val="24"/>
          <w:szCs w:val="24"/>
        </w:rPr>
        <w:sectPr w:rsidR="00BE2B2F" w:rsidRPr="00975252">
          <w:pgSz w:w="11920" w:h="16850"/>
          <w:pgMar w:top="142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E20BCB">
      <w:pPr>
        <w:pStyle w:val="Balk1"/>
        <w:spacing w:before="60"/>
        <w:ind w:left="994"/>
      </w:pPr>
      <w:r w:rsidRPr="00975252">
        <w:lastRenderedPageBreak/>
        <w:t>15.3-Toplantı ve Eğitimler</w:t>
      </w:r>
    </w:p>
    <w:p w:rsidR="00BE2B2F" w:rsidRPr="00975252" w:rsidRDefault="00E20BCB">
      <w:pPr>
        <w:pStyle w:val="GvdeMetni"/>
        <w:spacing w:before="175" w:line="256" w:lineRule="auto"/>
        <w:ind w:left="1291" w:right="812"/>
        <w:jc w:val="both"/>
      </w:pPr>
      <w:proofErr w:type="spellStart"/>
      <w:proofErr w:type="gramStart"/>
      <w:r w:rsidRPr="00975252">
        <w:rPr>
          <w:b/>
        </w:rPr>
        <w:t>a.</w:t>
      </w:r>
      <w:r w:rsidRPr="00975252">
        <w:t>Toplantı</w:t>
      </w:r>
      <w:proofErr w:type="spellEnd"/>
      <w:proofErr w:type="gramEnd"/>
      <w:r w:rsidRPr="00975252">
        <w:t xml:space="preserve"> ve eğitimlerin salgın bitene kadar ertelenmesi, yasal yükümlülükler nedeniyle ertelenmesi mümkün olmayan toplantı ve eğitimlerin uzaktan eğitim, telekonferans gibi yöntemlerle icra edilmesi,</w:t>
      </w:r>
    </w:p>
    <w:p w:rsidR="00BE2B2F" w:rsidRPr="00975252" w:rsidRDefault="00E20BCB">
      <w:pPr>
        <w:pStyle w:val="GvdeMetni"/>
        <w:spacing w:line="264" w:lineRule="auto"/>
        <w:ind w:left="1291" w:right="802"/>
        <w:jc w:val="both"/>
      </w:pPr>
      <w:proofErr w:type="spellStart"/>
      <w:proofErr w:type="gramStart"/>
      <w:r w:rsidRPr="00975252">
        <w:rPr>
          <w:b/>
        </w:rPr>
        <w:t>b.</w:t>
      </w:r>
      <w:r w:rsidRPr="00975252">
        <w:t>Uzaktan</w:t>
      </w:r>
      <w:proofErr w:type="spellEnd"/>
      <w:proofErr w:type="gramEnd"/>
      <w:r w:rsidRPr="00975252">
        <w:t xml:space="preserve"> eğitim gibi yöntemlerin uygulanamayacağı eğitimlerin ise sosyal mesafe ve hijyen kuralları göz önünde bulundurularak en az kişi ile icra edilmesi,</w:t>
      </w:r>
    </w:p>
    <w:p w:rsidR="00BE2B2F" w:rsidRPr="00975252" w:rsidRDefault="00E20BCB">
      <w:pPr>
        <w:pStyle w:val="GvdeMetni"/>
        <w:spacing w:line="259" w:lineRule="auto"/>
        <w:ind w:left="1334" w:right="1127" w:hanging="58"/>
      </w:pPr>
      <w:proofErr w:type="spellStart"/>
      <w:r w:rsidRPr="00975252">
        <w:rPr>
          <w:b/>
        </w:rPr>
        <w:t>c.</w:t>
      </w:r>
      <w:r w:rsidRPr="00975252">
        <w:t>Toplantı</w:t>
      </w:r>
      <w:proofErr w:type="spellEnd"/>
      <w:r w:rsidRPr="00975252">
        <w:t xml:space="preserve"> sırasında mikrofon kullanılacaksa dezenfekte edilmesi, masa üzerindeki kitap dergi gibi bireysel teması kolaylaştıracak eşyaların kaldırılması</w:t>
      </w:r>
    </w:p>
    <w:p w:rsidR="00BE2B2F" w:rsidRPr="00975252" w:rsidRDefault="00E20BCB">
      <w:pPr>
        <w:pStyle w:val="GvdeMetni"/>
        <w:spacing w:line="273" w:lineRule="exact"/>
        <w:ind w:left="1267"/>
      </w:pPr>
      <w:proofErr w:type="spellStart"/>
      <w:r w:rsidRPr="00975252">
        <w:rPr>
          <w:b/>
        </w:rPr>
        <w:t>d.</w:t>
      </w:r>
      <w:r w:rsidRPr="00975252">
        <w:t>Su</w:t>
      </w:r>
      <w:proofErr w:type="spellEnd"/>
      <w:r w:rsidRPr="00975252">
        <w:t xml:space="preserve"> dışında servisin yapılmaması</w:t>
      </w:r>
    </w:p>
    <w:p w:rsidR="00BE2B2F" w:rsidRPr="00975252" w:rsidRDefault="00E20BCB">
      <w:pPr>
        <w:pStyle w:val="GvdeMetni"/>
        <w:spacing w:before="17" w:line="259" w:lineRule="auto"/>
        <w:ind w:left="1330" w:right="942" w:hanging="63"/>
      </w:pPr>
      <w:proofErr w:type="spellStart"/>
      <w:proofErr w:type="gramStart"/>
      <w:r w:rsidRPr="00975252">
        <w:rPr>
          <w:b/>
        </w:rPr>
        <w:t>e.</w:t>
      </w:r>
      <w:r w:rsidRPr="00975252">
        <w:t>Toplantıların</w:t>
      </w:r>
      <w:proofErr w:type="spellEnd"/>
      <w:proofErr w:type="gramEnd"/>
      <w:r w:rsidRPr="00975252">
        <w:t xml:space="preserve"> kısa tutulması , uzayacak durumda olması halinde ara verilmesi ve ortamın sık sık havalandırılması</w:t>
      </w:r>
    </w:p>
    <w:p w:rsidR="00BE2B2F" w:rsidRPr="00975252" w:rsidRDefault="00E20BCB">
      <w:pPr>
        <w:pStyle w:val="GvdeMetni"/>
        <w:spacing w:line="259" w:lineRule="auto"/>
        <w:ind w:left="1387" w:right="1048" w:hanging="120"/>
      </w:pPr>
      <w:proofErr w:type="spellStart"/>
      <w:proofErr w:type="gramStart"/>
      <w:r w:rsidRPr="00975252">
        <w:rPr>
          <w:b/>
        </w:rPr>
        <w:t>f.</w:t>
      </w:r>
      <w:r w:rsidRPr="00975252">
        <w:t>Toplantıya</w:t>
      </w:r>
      <w:proofErr w:type="spellEnd"/>
      <w:proofErr w:type="gramEnd"/>
      <w:r w:rsidRPr="00975252">
        <w:t xml:space="preserve"> katılanların iletişim bilgilerinin kayıtlı tutulması ve imza için herkesin kendi kalemini kullanması, imza </w:t>
      </w:r>
      <w:proofErr w:type="spellStart"/>
      <w:r w:rsidRPr="00975252">
        <w:t>sirküsünün</w:t>
      </w:r>
      <w:proofErr w:type="spellEnd"/>
      <w:r w:rsidRPr="00975252">
        <w:t xml:space="preserve"> masa üstünde sosyal mesafe kuralı gözetilerek</w:t>
      </w:r>
    </w:p>
    <w:p w:rsidR="00BE2B2F" w:rsidRPr="00975252" w:rsidRDefault="00E20BCB">
      <w:pPr>
        <w:pStyle w:val="GvdeMetni"/>
        <w:spacing w:line="275" w:lineRule="exact"/>
        <w:ind w:left="1387"/>
      </w:pPr>
      <w:proofErr w:type="gramStart"/>
      <w:r w:rsidRPr="00975252">
        <w:t>imzalanması</w:t>
      </w:r>
      <w:proofErr w:type="gramEnd"/>
      <w:r w:rsidRPr="00975252">
        <w:t>,</w:t>
      </w:r>
    </w:p>
    <w:p w:rsidR="00BE2B2F" w:rsidRPr="00975252" w:rsidRDefault="00E20BCB">
      <w:pPr>
        <w:pStyle w:val="ListeParagraf"/>
        <w:numPr>
          <w:ilvl w:val="1"/>
          <w:numId w:val="3"/>
        </w:numPr>
        <w:tabs>
          <w:tab w:val="left" w:pos="1451"/>
        </w:tabs>
        <w:spacing w:before="21" w:line="259" w:lineRule="auto"/>
        <w:ind w:left="1450" w:right="854" w:hanging="183"/>
        <w:jc w:val="left"/>
        <w:rPr>
          <w:sz w:val="24"/>
          <w:szCs w:val="24"/>
        </w:rPr>
      </w:pPr>
      <w:r w:rsidRPr="00975252">
        <w:rPr>
          <w:sz w:val="24"/>
          <w:szCs w:val="24"/>
        </w:rPr>
        <w:t xml:space="preserve">Çalışanlara korona virüsün yayılımının engellenmesine yönelik bilgilendirme faaliyetlerinin yürütülmesi, elektronik ortamdan mesajlar, </w:t>
      </w:r>
      <w:r w:rsidRPr="00975252">
        <w:rPr>
          <w:spacing w:val="-3"/>
          <w:sz w:val="24"/>
          <w:szCs w:val="24"/>
        </w:rPr>
        <w:t xml:space="preserve">medya </w:t>
      </w:r>
      <w:r w:rsidRPr="00975252">
        <w:rPr>
          <w:sz w:val="24"/>
          <w:szCs w:val="24"/>
        </w:rPr>
        <w:t xml:space="preserve">paylaşımı </w:t>
      </w:r>
      <w:r w:rsidRPr="00975252">
        <w:rPr>
          <w:spacing w:val="-3"/>
          <w:sz w:val="24"/>
          <w:szCs w:val="24"/>
        </w:rPr>
        <w:t xml:space="preserve">ya </w:t>
      </w:r>
      <w:r w:rsidRPr="00975252">
        <w:rPr>
          <w:sz w:val="24"/>
          <w:szCs w:val="24"/>
        </w:rPr>
        <w:t xml:space="preserve">da uzaktan eğitim araçları </w:t>
      </w:r>
      <w:r w:rsidRPr="00975252">
        <w:rPr>
          <w:spacing w:val="-3"/>
          <w:sz w:val="24"/>
          <w:szCs w:val="24"/>
        </w:rPr>
        <w:t xml:space="preserve">ile </w:t>
      </w:r>
      <w:r w:rsidRPr="00975252">
        <w:rPr>
          <w:sz w:val="24"/>
          <w:szCs w:val="24"/>
        </w:rPr>
        <w:t>yürütülmesi ile ilgili işveren ve/veya vekiline önerilerde</w:t>
      </w:r>
      <w:r w:rsidRPr="00975252">
        <w:rPr>
          <w:spacing w:val="-23"/>
          <w:sz w:val="24"/>
          <w:szCs w:val="24"/>
        </w:rPr>
        <w:t xml:space="preserve"> </w:t>
      </w:r>
      <w:r w:rsidRPr="00975252">
        <w:rPr>
          <w:sz w:val="24"/>
          <w:szCs w:val="24"/>
        </w:rPr>
        <w:t>bulunurlar.</w:t>
      </w:r>
    </w:p>
    <w:p w:rsidR="00BE2B2F" w:rsidRPr="00975252" w:rsidRDefault="00E20BCB">
      <w:pPr>
        <w:pStyle w:val="Balk1"/>
        <w:spacing w:before="162"/>
        <w:ind w:left="907"/>
      </w:pPr>
      <w:r w:rsidRPr="00975252">
        <w:t>15.4-Kantin ve Dinlenme Alanları</w:t>
      </w:r>
    </w:p>
    <w:p w:rsidR="00BE2B2F" w:rsidRPr="00975252" w:rsidRDefault="00E20BCB">
      <w:pPr>
        <w:pStyle w:val="GvdeMetni"/>
        <w:spacing w:before="17" w:line="478" w:lineRule="exact"/>
        <w:ind w:left="1450" w:right="1959" w:hanging="120"/>
      </w:pPr>
      <w:proofErr w:type="spellStart"/>
      <w:proofErr w:type="gramStart"/>
      <w:r w:rsidRPr="00975252">
        <w:rPr>
          <w:b/>
        </w:rPr>
        <w:t>a</w:t>
      </w:r>
      <w:r w:rsidRPr="00975252">
        <w:t>.Kantin</w:t>
      </w:r>
      <w:proofErr w:type="spellEnd"/>
      <w:proofErr w:type="gramEnd"/>
      <w:r w:rsidRPr="00975252">
        <w:t xml:space="preserve"> ve dinlenme alanlarında sosyal mesafe ve hijyen kuralları göz önünde bulundurularak sıra ve masa düzeninin uygun şekilde ayarlanması,</w:t>
      </w:r>
    </w:p>
    <w:p w:rsidR="00BE2B2F" w:rsidRPr="00975252" w:rsidRDefault="00E20BCB">
      <w:pPr>
        <w:pStyle w:val="GvdeMetni"/>
        <w:spacing w:line="256" w:lineRule="exact"/>
        <w:ind w:left="1387"/>
      </w:pPr>
      <w:proofErr w:type="spellStart"/>
      <w:proofErr w:type="gramStart"/>
      <w:r w:rsidRPr="00975252">
        <w:rPr>
          <w:b/>
        </w:rPr>
        <w:t>b</w:t>
      </w:r>
      <w:r w:rsidRPr="00975252">
        <w:t>.Mümkünse</w:t>
      </w:r>
      <w:proofErr w:type="spellEnd"/>
      <w:proofErr w:type="gramEnd"/>
      <w:r w:rsidRPr="00975252">
        <w:t>, yemeklerin tek kullanımlık paketlere sarılarak dağıtılması,</w:t>
      </w:r>
    </w:p>
    <w:p w:rsidR="00BE2B2F" w:rsidRPr="00975252" w:rsidRDefault="00E20BCB">
      <w:pPr>
        <w:pStyle w:val="GvdeMetni"/>
        <w:spacing w:before="12" w:line="280" w:lineRule="auto"/>
        <w:ind w:left="1507" w:right="1888" w:hanging="120"/>
      </w:pPr>
      <w:proofErr w:type="spellStart"/>
      <w:r w:rsidRPr="00975252">
        <w:rPr>
          <w:b/>
        </w:rPr>
        <w:t>c</w:t>
      </w:r>
      <w:r w:rsidRPr="00975252">
        <w:t>.Kantin</w:t>
      </w:r>
      <w:proofErr w:type="spellEnd"/>
      <w:r w:rsidRPr="00975252">
        <w:t xml:space="preserve"> ve dinlenme alanlarının hijyeninin sağlanması amacıyla sık aralıklarla dezenfekte edilmesi,</w:t>
      </w:r>
    </w:p>
    <w:p w:rsidR="00BE2B2F" w:rsidRPr="00975252" w:rsidRDefault="00E20BCB">
      <w:pPr>
        <w:pStyle w:val="GvdeMetni"/>
        <w:spacing w:line="280" w:lineRule="auto"/>
        <w:ind w:left="1450" w:right="1794" w:hanging="63"/>
      </w:pPr>
      <w:proofErr w:type="spellStart"/>
      <w:proofErr w:type="gramStart"/>
      <w:r w:rsidRPr="00975252">
        <w:rPr>
          <w:b/>
        </w:rPr>
        <w:t>ç.</w:t>
      </w:r>
      <w:r w:rsidRPr="00975252">
        <w:t>Kantin</w:t>
      </w:r>
      <w:proofErr w:type="spellEnd"/>
      <w:proofErr w:type="gramEnd"/>
      <w:r w:rsidRPr="00975252">
        <w:t xml:space="preserve"> görevlilerinin kişisel hijyen kurallarına uygun davranmasının ve uygun kişisel koruyucu donanımlarının sağlanması,</w:t>
      </w:r>
    </w:p>
    <w:p w:rsidR="00BE2B2F" w:rsidRPr="00975252" w:rsidRDefault="00E20BCB">
      <w:pPr>
        <w:pStyle w:val="Balk1"/>
        <w:spacing w:before="132"/>
        <w:ind w:left="850"/>
      </w:pPr>
      <w:r w:rsidRPr="00975252">
        <w:t>15.5-Servis Araçlarının Kullanımı</w:t>
      </w:r>
    </w:p>
    <w:p w:rsidR="00BE2B2F" w:rsidRPr="00975252" w:rsidRDefault="00E20BCB">
      <w:pPr>
        <w:pStyle w:val="GvdeMetni"/>
        <w:spacing w:before="19" w:line="478" w:lineRule="exact"/>
        <w:ind w:left="1507" w:right="1256" w:hanging="120"/>
      </w:pPr>
      <w:proofErr w:type="spellStart"/>
      <w:proofErr w:type="gramStart"/>
      <w:r w:rsidRPr="00975252">
        <w:rPr>
          <w:b/>
        </w:rPr>
        <w:t>a</w:t>
      </w:r>
      <w:r w:rsidRPr="00975252">
        <w:t>.Servis</w:t>
      </w:r>
      <w:proofErr w:type="spellEnd"/>
      <w:proofErr w:type="gramEnd"/>
      <w:r w:rsidRPr="00975252">
        <w:t xml:space="preserve"> araçlarının özellikle sık temas edilen yüzeyleri başta olmak üzere temizlik ve hijyeninin sık aralıklarla sağlanması,</w:t>
      </w:r>
    </w:p>
    <w:p w:rsidR="00BE2B2F" w:rsidRPr="00975252" w:rsidRDefault="00E20BCB">
      <w:pPr>
        <w:pStyle w:val="GvdeMetni"/>
        <w:spacing w:line="254" w:lineRule="exact"/>
        <w:ind w:left="1387"/>
      </w:pPr>
      <w:proofErr w:type="spellStart"/>
      <w:proofErr w:type="gramStart"/>
      <w:r w:rsidRPr="00975252">
        <w:rPr>
          <w:b/>
        </w:rPr>
        <w:t>b</w:t>
      </w:r>
      <w:r w:rsidRPr="00975252">
        <w:t>.Servis</w:t>
      </w:r>
      <w:proofErr w:type="spellEnd"/>
      <w:proofErr w:type="gramEnd"/>
      <w:r w:rsidRPr="00975252">
        <w:t xml:space="preserve"> kullanan çalışanların, araç içerisindeki yüzeylere temasının mümkün olduğunca</w:t>
      </w:r>
    </w:p>
    <w:p w:rsidR="00BE2B2F" w:rsidRPr="00975252" w:rsidRDefault="00E20BCB">
      <w:pPr>
        <w:pStyle w:val="GvdeMetni"/>
        <w:spacing w:before="19"/>
        <w:ind w:left="1507"/>
      </w:pPr>
      <w:proofErr w:type="gramStart"/>
      <w:r w:rsidRPr="00975252">
        <w:t>azaltılması</w:t>
      </w:r>
      <w:proofErr w:type="gramEnd"/>
      <w:r w:rsidRPr="00975252">
        <w:t>,</w:t>
      </w:r>
    </w:p>
    <w:p w:rsidR="00BE2B2F" w:rsidRPr="00975252" w:rsidRDefault="00E20BCB">
      <w:pPr>
        <w:pStyle w:val="GvdeMetni"/>
        <w:spacing w:before="22"/>
        <w:ind w:left="1387"/>
      </w:pPr>
      <w:proofErr w:type="spellStart"/>
      <w:r w:rsidRPr="00975252">
        <w:rPr>
          <w:b/>
        </w:rPr>
        <w:t>c</w:t>
      </w:r>
      <w:r w:rsidRPr="00975252">
        <w:t>.Servis</w:t>
      </w:r>
      <w:proofErr w:type="spellEnd"/>
      <w:r w:rsidRPr="00975252">
        <w:t xml:space="preserve"> araçlarının taşıma kapasitesinin sosyal mesafe göz önüne alınarak planlanması,</w:t>
      </w:r>
    </w:p>
    <w:p w:rsidR="00BE2B2F" w:rsidRPr="00975252" w:rsidRDefault="00E20BCB">
      <w:pPr>
        <w:pStyle w:val="GvdeMetni"/>
        <w:spacing w:before="24" w:line="259" w:lineRule="auto"/>
        <w:ind w:left="1387" w:right="1456"/>
      </w:pPr>
      <w:proofErr w:type="spellStart"/>
      <w:proofErr w:type="gramStart"/>
      <w:r w:rsidRPr="00975252">
        <w:rPr>
          <w:b/>
        </w:rPr>
        <w:t>ç</w:t>
      </w:r>
      <w:r w:rsidRPr="00975252">
        <w:t>.Araç</w:t>
      </w:r>
      <w:proofErr w:type="spellEnd"/>
      <w:proofErr w:type="gramEnd"/>
      <w:r w:rsidRPr="00975252">
        <w:t xml:space="preserve"> girişlerine el dezenfektanlarının konulması ve öğrenci ile personelin uzaktan mesafeli ateş ölçümlerinin yapılması</w:t>
      </w:r>
    </w:p>
    <w:p w:rsidR="00BE2B2F" w:rsidRPr="00975252" w:rsidRDefault="00E20BCB">
      <w:pPr>
        <w:pStyle w:val="GvdeMetni"/>
        <w:spacing w:line="273" w:lineRule="exact"/>
        <w:ind w:left="1387"/>
      </w:pPr>
      <w:proofErr w:type="spellStart"/>
      <w:r w:rsidRPr="00975252">
        <w:rPr>
          <w:b/>
        </w:rPr>
        <w:t>d</w:t>
      </w:r>
      <w:r w:rsidRPr="00975252">
        <w:t>.Seyahat</w:t>
      </w:r>
      <w:proofErr w:type="spellEnd"/>
      <w:r w:rsidRPr="00975252">
        <w:t xml:space="preserve"> süresince araç içerisinde şoför ve tüm yolcuların maske takmaları</w:t>
      </w:r>
    </w:p>
    <w:p w:rsidR="00BE2B2F" w:rsidRPr="00975252" w:rsidRDefault="00BE2B2F">
      <w:pPr>
        <w:pStyle w:val="GvdeMetni"/>
        <w:spacing w:before="1"/>
      </w:pPr>
    </w:p>
    <w:p w:rsidR="00BE2B2F" w:rsidRPr="00975252" w:rsidRDefault="00E20BCB">
      <w:pPr>
        <w:pStyle w:val="Balk1"/>
        <w:ind w:left="850"/>
      </w:pPr>
      <w:r w:rsidRPr="00975252">
        <w:t>15.6-Seyahatler</w:t>
      </w:r>
    </w:p>
    <w:p w:rsidR="00BE2B2F" w:rsidRPr="00975252" w:rsidRDefault="00E20BCB">
      <w:pPr>
        <w:pStyle w:val="GvdeMetni"/>
        <w:spacing w:before="3" w:line="242" w:lineRule="auto"/>
        <w:ind w:left="1330" w:right="1526" w:hanging="120"/>
      </w:pPr>
      <w:proofErr w:type="spellStart"/>
      <w:proofErr w:type="gramStart"/>
      <w:r w:rsidRPr="00975252">
        <w:rPr>
          <w:b/>
        </w:rPr>
        <w:t>a</w:t>
      </w:r>
      <w:r w:rsidRPr="00975252">
        <w:t>.Zaruri</w:t>
      </w:r>
      <w:proofErr w:type="spellEnd"/>
      <w:proofErr w:type="gramEnd"/>
      <w:r w:rsidRPr="00975252">
        <w:t xml:space="preserve"> olmadıkça seyahatlerin iptal edilmesi ya da azaltılmasına yönelik çalışmalar yapılması,</w:t>
      </w:r>
    </w:p>
    <w:p w:rsidR="00BE2B2F" w:rsidRPr="00975252" w:rsidRDefault="00E20BCB">
      <w:pPr>
        <w:pStyle w:val="GvdeMetni"/>
        <w:ind w:left="1267" w:right="1079" w:hanging="58"/>
      </w:pPr>
      <w:proofErr w:type="spellStart"/>
      <w:proofErr w:type="gramStart"/>
      <w:r w:rsidRPr="00975252">
        <w:rPr>
          <w:b/>
        </w:rPr>
        <w:t>b</w:t>
      </w:r>
      <w:r w:rsidRPr="00975252">
        <w:t>.Yurtdışından</w:t>
      </w:r>
      <w:proofErr w:type="spellEnd"/>
      <w:proofErr w:type="gramEnd"/>
      <w:r w:rsidRPr="00975252">
        <w:t xml:space="preserve"> dönen kişilerin işe gitmekten kaçınmaları ve Sağlık Bakanlığı’nın 14 Gün Kuralına uymalarının sağlanması, gerektiğinde bilgi almak için ALO 184 </w:t>
      </w:r>
      <w:proofErr w:type="spellStart"/>
      <w:r w:rsidRPr="00975252">
        <w:t>Koronavirüs</w:t>
      </w:r>
      <w:proofErr w:type="spellEnd"/>
      <w:r w:rsidRPr="00975252">
        <w:t xml:space="preserve"> Danışma Hattına yönlendirilmeleri,</w:t>
      </w:r>
    </w:p>
    <w:p w:rsidR="00BE2B2F" w:rsidRDefault="00E20BCB">
      <w:pPr>
        <w:pStyle w:val="GvdeMetni"/>
        <w:ind w:left="1387" w:right="1475" w:hanging="178"/>
      </w:pPr>
      <w:proofErr w:type="spellStart"/>
      <w:r w:rsidRPr="00975252">
        <w:rPr>
          <w:b/>
        </w:rPr>
        <w:t>c</w:t>
      </w:r>
      <w:r w:rsidRPr="00975252">
        <w:t>.Yurtiçi</w:t>
      </w:r>
      <w:proofErr w:type="spellEnd"/>
      <w:r w:rsidRPr="00975252">
        <w:t xml:space="preserve"> seyahatten dönen çalışanların sağlık kontrolünden geçirilmeden işbaşı yapmalarının engellenmesi ve çalışma süresince sağlık durumlarının gözlemlenmes</w:t>
      </w:r>
      <w:r w:rsidR="00975252">
        <w:t>i</w:t>
      </w:r>
    </w:p>
    <w:p w:rsidR="00975252" w:rsidRDefault="00975252">
      <w:pPr>
        <w:pStyle w:val="GvdeMetni"/>
        <w:ind w:left="1387" w:right="1475" w:hanging="178"/>
      </w:pPr>
    </w:p>
    <w:p w:rsidR="00975252" w:rsidRDefault="00975252">
      <w:pPr>
        <w:pStyle w:val="GvdeMetni"/>
        <w:ind w:left="1387" w:right="1475" w:hanging="178"/>
      </w:pPr>
    </w:p>
    <w:p w:rsidR="00975252" w:rsidRDefault="00975252">
      <w:pPr>
        <w:pStyle w:val="GvdeMetni"/>
        <w:ind w:left="1387" w:right="1475" w:hanging="178"/>
      </w:pPr>
    </w:p>
    <w:p w:rsidR="00975252" w:rsidRDefault="00975252">
      <w:pPr>
        <w:pStyle w:val="GvdeMetni"/>
        <w:ind w:left="1387" w:right="1475" w:hanging="178"/>
      </w:pPr>
    </w:p>
    <w:p w:rsidR="00975252" w:rsidRDefault="00975252">
      <w:pPr>
        <w:pStyle w:val="GvdeMetni"/>
        <w:ind w:left="1387" w:right="1475" w:hanging="178"/>
      </w:pPr>
    </w:p>
    <w:p w:rsidR="00975252" w:rsidRDefault="00975252">
      <w:pPr>
        <w:pStyle w:val="GvdeMetni"/>
        <w:ind w:left="1387" w:right="1475" w:hanging="178"/>
      </w:pPr>
    </w:p>
    <w:p w:rsidR="005F3529" w:rsidRPr="005F3529" w:rsidRDefault="00975252" w:rsidP="005F3529">
      <w:pPr>
        <w:pStyle w:val="GvdeMetni"/>
        <w:ind w:left="1387" w:right="1475" w:hanging="178"/>
      </w:pPr>
      <w:r>
        <w:lastRenderedPageBreak/>
        <w:t>16.</w:t>
      </w:r>
      <w:r w:rsidR="005F3529" w:rsidRPr="005F3529">
        <w:rPr>
          <w:rFonts w:ascii="Carlito" w:eastAsia="Carlito" w:hAnsi="Carlito" w:cs="Carlito"/>
          <w:b/>
          <w:u w:val="single"/>
        </w:rPr>
        <w:t>HİJYEN,</w:t>
      </w:r>
      <w:r w:rsidR="005F3529" w:rsidRPr="005F3529">
        <w:rPr>
          <w:rFonts w:ascii="Carlito" w:eastAsia="Carlito" w:hAnsi="Carlito" w:cs="Carlito"/>
          <w:b/>
          <w:spacing w:val="16"/>
          <w:u w:val="single"/>
        </w:rPr>
        <w:t xml:space="preserve"> </w:t>
      </w:r>
      <w:r w:rsidR="005F3529" w:rsidRPr="005F3529">
        <w:rPr>
          <w:rFonts w:ascii="Carlito" w:eastAsia="Carlito" w:hAnsi="Carlito" w:cs="Carlito"/>
          <w:b/>
          <w:u w:val="single"/>
        </w:rPr>
        <w:t>ENFEKSİYON</w:t>
      </w:r>
      <w:r w:rsidR="005F3529" w:rsidRPr="005F3529">
        <w:rPr>
          <w:rFonts w:ascii="Carlito" w:eastAsia="Carlito" w:hAnsi="Carlito" w:cs="Carlito"/>
          <w:b/>
          <w:spacing w:val="14"/>
          <w:u w:val="single"/>
        </w:rPr>
        <w:t xml:space="preserve"> </w:t>
      </w:r>
      <w:r w:rsidR="005F3529" w:rsidRPr="005F3529">
        <w:rPr>
          <w:rFonts w:ascii="Carlito" w:eastAsia="Carlito" w:hAnsi="Carlito" w:cs="Carlito"/>
          <w:b/>
          <w:u w:val="single"/>
        </w:rPr>
        <w:t>ÖNLEME</w:t>
      </w:r>
      <w:r w:rsidR="005F3529" w:rsidRPr="005F3529">
        <w:rPr>
          <w:rFonts w:ascii="Carlito" w:eastAsia="Carlito" w:hAnsi="Carlito" w:cs="Carlito"/>
          <w:b/>
          <w:spacing w:val="16"/>
          <w:u w:val="single"/>
        </w:rPr>
        <w:t xml:space="preserve"> </w:t>
      </w:r>
      <w:r w:rsidR="005F3529" w:rsidRPr="005F3529">
        <w:rPr>
          <w:rFonts w:ascii="Carlito" w:eastAsia="Carlito" w:hAnsi="Carlito" w:cs="Carlito"/>
          <w:b/>
          <w:u w:val="single"/>
        </w:rPr>
        <w:t>VE</w:t>
      </w:r>
      <w:r w:rsidR="005F3529" w:rsidRPr="005F3529">
        <w:rPr>
          <w:rFonts w:ascii="Carlito" w:eastAsia="Carlito" w:hAnsi="Carlito" w:cs="Carlito"/>
          <w:b/>
          <w:spacing w:val="16"/>
          <w:u w:val="single"/>
        </w:rPr>
        <w:t xml:space="preserve"> </w:t>
      </w:r>
      <w:r w:rsidR="005F3529" w:rsidRPr="005F3529">
        <w:rPr>
          <w:rFonts w:ascii="Carlito" w:eastAsia="Carlito" w:hAnsi="Carlito" w:cs="Carlito"/>
          <w:b/>
          <w:u w:val="single"/>
        </w:rPr>
        <w:t>KONTROLÜNÜN</w:t>
      </w:r>
      <w:r w:rsidR="005F3529" w:rsidRPr="005F3529">
        <w:rPr>
          <w:rFonts w:ascii="Carlito" w:eastAsia="Carlito" w:hAnsi="Carlito" w:cs="Carlito"/>
          <w:b/>
          <w:spacing w:val="16"/>
          <w:u w:val="single"/>
        </w:rPr>
        <w:t xml:space="preserve"> </w:t>
      </w:r>
      <w:r w:rsidR="005F3529" w:rsidRPr="005F3529">
        <w:rPr>
          <w:rFonts w:ascii="Carlito" w:eastAsia="Carlito" w:hAnsi="Carlito" w:cs="Carlito"/>
          <w:b/>
          <w:u w:val="single"/>
        </w:rPr>
        <w:t>OLUŞTURULMASI,</w:t>
      </w:r>
      <w:r w:rsidR="005F3529" w:rsidRPr="005F3529">
        <w:rPr>
          <w:rFonts w:ascii="Carlito" w:eastAsia="Carlito" w:hAnsi="Carlito" w:cs="Carlito"/>
          <w:b/>
          <w:spacing w:val="17"/>
          <w:u w:val="single"/>
        </w:rPr>
        <w:t xml:space="preserve"> </w:t>
      </w:r>
      <w:r w:rsidR="005F3529" w:rsidRPr="005F3529">
        <w:rPr>
          <w:rFonts w:ascii="Carlito" w:eastAsia="Carlito" w:hAnsi="Carlito" w:cs="Carlito"/>
          <w:b/>
          <w:u w:val="single"/>
        </w:rPr>
        <w:t>UYGULANMASI,</w:t>
      </w:r>
    </w:p>
    <w:p w:rsidR="005F3529" w:rsidRPr="005F3529" w:rsidRDefault="005F3529" w:rsidP="005F3529">
      <w:pPr>
        <w:spacing w:before="43"/>
        <w:ind w:left="232"/>
        <w:rPr>
          <w:rFonts w:ascii="Carlito" w:eastAsia="Carlito" w:hAnsi="Carlito" w:cs="Carlito"/>
          <w:b/>
          <w:sz w:val="24"/>
        </w:rPr>
      </w:pPr>
      <w:r w:rsidRPr="005F3529">
        <w:rPr>
          <w:rFonts w:eastAsia="Carlito" w:cs="Carlito"/>
          <w:spacing w:val="-60"/>
          <w:sz w:val="24"/>
          <w:u w:val="single"/>
        </w:rPr>
        <w:t xml:space="preserve"> </w:t>
      </w:r>
      <w:r w:rsidRPr="005F3529">
        <w:rPr>
          <w:rFonts w:ascii="Carlito" w:eastAsia="Carlito" w:hAnsi="Carlito" w:cs="Carlito"/>
          <w:b/>
          <w:sz w:val="24"/>
          <w:u w:val="single"/>
        </w:rPr>
        <w:t>SÜREKLİLİĞİNİN SAĞLANMASI İÇİN İHTİYAÇ DUYULAN KAYNAKLAR.</w:t>
      </w:r>
    </w:p>
    <w:p w:rsidR="005F3529" w:rsidRPr="005F3529" w:rsidRDefault="005F3529" w:rsidP="005F3529">
      <w:pPr>
        <w:rPr>
          <w:rFonts w:ascii="Carlito" w:eastAsia="Carlito" w:hAnsi="Carlito" w:cs="Carlito"/>
          <w:b/>
          <w:sz w:val="20"/>
        </w:rPr>
      </w:pPr>
    </w:p>
    <w:p w:rsidR="005F3529" w:rsidRPr="005F3529" w:rsidRDefault="005F3529" w:rsidP="005F3529">
      <w:pPr>
        <w:rPr>
          <w:rFonts w:ascii="Carlito" w:eastAsia="Carlito" w:hAnsi="Carlito" w:cs="Carlito"/>
          <w:b/>
          <w:sz w:val="16"/>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
        <w:gridCol w:w="3463"/>
        <w:gridCol w:w="764"/>
        <w:gridCol w:w="938"/>
        <w:gridCol w:w="711"/>
        <w:gridCol w:w="711"/>
        <w:gridCol w:w="946"/>
        <w:gridCol w:w="919"/>
        <w:gridCol w:w="917"/>
      </w:tblGrid>
      <w:tr w:rsidR="005F3529" w:rsidRPr="005F3529" w:rsidTr="005F3529">
        <w:trPr>
          <w:trHeight w:val="317"/>
        </w:trPr>
        <w:tc>
          <w:tcPr>
            <w:tcW w:w="821" w:type="dxa"/>
            <w:tcBorders>
              <w:left w:val="single" w:sz="4" w:space="0" w:color="000000"/>
              <w:bottom w:val="single" w:sz="4" w:space="0" w:color="000000"/>
              <w:right w:val="single" w:sz="4" w:space="0" w:color="000000"/>
            </w:tcBorders>
            <w:shd w:val="clear" w:color="auto" w:fill="4F81BC"/>
          </w:tcPr>
          <w:p w:rsidR="005F3529" w:rsidRPr="005F3529" w:rsidRDefault="005F3529" w:rsidP="005F3529">
            <w:pPr>
              <w:spacing w:line="294" w:lineRule="exact"/>
              <w:ind w:left="115" w:right="110"/>
              <w:jc w:val="center"/>
              <w:rPr>
                <w:rFonts w:ascii="Carlito" w:eastAsia="Carlito" w:hAnsi="Carlito" w:cs="Carlito"/>
                <w:b/>
                <w:sz w:val="26"/>
              </w:rPr>
            </w:pPr>
            <w:r w:rsidRPr="005F3529">
              <w:rPr>
                <w:rFonts w:ascii="Carlito" w:eastAsia="Carlito" w:hAnsi="Carlito" w:cs="Carlito"/>
                <w:b/>
                <w:color w:val="FFFFFF"/>
                <w:sz w:val="26"/>
              </w:rPr>
              <w:t>SIRA</w:t>
            </w:r>
          </w:p>
        </w:tc>
        <w:tc>
          <w:tcPr>
            <w:tcW w:w="3463" w:type="dxa"/>
            <w:tcBorders>
              <w:left w:val="single" w:sz="4" w:space="0" w:color="000000"/>
              <w:bottom w:val="single" w:sz="4" w:space="0" w:color="000000"/>
              <w:right w:val="single" w:sz="4" w:space="0" w:color="000000"/>
            </w:tcBorders>
            <w:shd w:val="clear" w:color="auto" w:fill="4F81BC"/>
          </w:tcPr>
          <w:p w:rsidR="005F3529" w:rsidRPr="005F3529" w:rsidRDefault="005F3529" w:rsidP="005F3529">
            <w:pPr>
              <w:spacing w:line="263" w:lineRule="exact"/>
              <w:ind w:left="108"/>
              <w:rPr>
                <w:rFonts w:ascii="Carlito" w:eastAsia="Carlito" w:hAnsi="Carlito" w:cs="Carlito"/>
                <w:i/>
              </w:rPr>
            </w:pPr>
            <w:r w:rsidRPr="005F3529">
              <w:rPr>
                <w:rFonts w:ascii="Carlito" w:eastAsia="Carlito" w:hAnsi="Carlito" w:cs="Carlito"/>
                <w:i/>
                <w:color w:val="FFFFFF"/>
              </w:rPr>
              <w:t>MALZEME</w:t>
            </w:r>
          </w:p>
        </w:tc>
        <w:tc>
          <w:tcPr>
            <w:tcW w:w="3124" w:type="dxa"/>
            <w:gridSpan w:val="4"/>
            <w:tcBorders>
              <w:left w:val="single" w:sz="4" w:space="0" w:color="000000"/>
              <w:bottom w:val="single" w:sz="4" w:space="0" w:color="000000"/>
              <w:right w:val="single" w:sz="4" w:space="0" w:color="000000"/>
            </w:tcBorders>
            <w:shd w:val="clear" w:color="auto" w:fill="4F81BC"/>
          </w:tcPr>
          <w:p w:rsidR="005F3529" w:rsidRPr="005F3529" w:rsidRDefault="005F3529" w:rsidP="005F3529">
            <w:pPr>
              <w:spacing w:line="263" w:lineRule="exact"/>
              <w:ind w:left="1099" w:right="1082"/>
              <w:jc w:val="center"/>
              <w:rPr>
                <w:rFonts w:ascii="Carlito" w:eastAsia="Carlito" w:hAnsi="Carlito" w:cs="Carlito"/>
                <w:b/>
              </w:rPr>
            </w:pPr>
            <w:r w:rsidRPr="005F3529">
              <w:rPr>
                <w:rFonts w:ascii="Carlito" w:eastAsia="Carlito" w:hAnsi="Carlito" w:cs="Carlito"/>
                <w:b/>
                <w:color w:val="FFFFFF"/>
              </w:rPr>
              <w:t>ZAMAN</w:t>
            </w:r>
          </w:p>
        </w:tc>
        <w:tc>
          <w:tcPr>
            <w:tcW w:w="2782" w:type="dxa"/>
            <w:gridSpan w:val="3"/>
            <w:tcBorders>
              <w:left w:val="single" w:sz="4" w:space="0" w:color="000000"/>
              <w:bottom w:val="single" w:sz="4" w:space="0" w:color="000000"/>
              <w:right w:val="single" w:sz="4" w:space="0" w:color="000000"/>
            </w:tcBorders>
            <w:shd w:val="clear" w:color="auto" w:fill="4F81BC"/>
          </w:tcPr>
          <w:p w:rsidR="005F3529" w:rsidRPr="005F3529" w:rsidRDefault="005F3529" w:rsidP="005F3529">
            <w:pPr>
              <w:spacing w:line="263" w:lineRule="exact"/>
              <w:ind w:left="989" w:right="965"/>
              <w:jc w:val="center"/>
              <w:rPr>
                <w:rFonts w:ascii="Carlito" w:eastAsia="Carlito" w:hAnsi="Carlito" w:cs="Carlito"/>
                <w:b/>
              </w:rPr>
            </w:pPr>
            <w:r w:rsidRPr="005F3529">
              <w:rPr>
                <w:rFonts w:ascii="Carlito" w:eastAsia="Carlito" w:hAnsi="Carlito" w:cs="Carlito"/>
                <w:b/>
                <w:color w:val="FFFFFF"/>
              </w:rPr>
              <w:t>TEMİN</w:t>
            </w:r>
          </w:p>
        </w:tc>
      </w:tr>
      <w:tr w:rsidR="005F3529" w:rsidRPr="005F3529" w:rsidTr="005F3529">
        <w:trPr>
          <w:trHeight w:val="543"/>
        </w:trPr>
        <w:tc>
          <w:tcPr>
            <w:tcW w:w="821"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rPr>
                <w:rFonts w:eastAsia="Carlito" w:hAnsi="Carlito" w:cs="Carlito"/>
                <w:sz w:val="20"/>
              </w:rPr>
            </w:pPr>
          </w:p>
        </w:tc>
        <w:tc>
          <w:tcPr>
            <w:tcW w:w="3463"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108"/>
              <w:rPr>
                <w:rFonts w:ascii="Carlito" w:eastAsia="Carlito" w:hAnsi="Carlito" w:cs="Carlito"/>
                <w:b/>
                <w:i/>
              </w:rPr>
            </w:pPr>
            <w:r w:rsidRPr="005F3529">
              <w:rPr>
                <w:rFonts w:ascii="Carlito" w:eastAsia="Carlito" w:hAnsi="Carlito" w:cs="Carlito"/>
                <w:b/>
                <w:i/>
              </w:rPr>
              <w:t>Gereksinim Duyulan İhtiyaç</w:t>
            </w:r>
          </w:p>
          <w:p w:rsidR="005F3529" w:rsidRPr="005F3529" w:rsidRDefault="005F3529" w:rsidP="005F3529">
            <w:pPr>
              <w:spacing w:line="252" w:lineRule="exact"/>
              <w:ind w:left="108"/>
              <w:rPr>
                <w:rFonts w:ascii="Carlito" w:eastAsia="Carlito" w:hAnsi="Carlito" w:cs="Carlito"/>
                <w:b/>
                <w:i/>
              </w:rPr>
            </w:pPr>
            <w:r w:rsidRPr="005F3529">
              <w:rPr>
                <w:rFonts w:ascii="Carlito" w:eastAsia="Carlito" w:hAnsi="Carlito" w:cs="Carlito"/>
                <w:b/>
                <w:i/>
              </w:rPr>
              <w:t>(Adet/Litre)</w:t>
            </w:r>
          </w:p>
        </w:tc>
        <w:tc>
          <w:tcPr>
            <w:tcW w:w="764"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118" w:right="105"/>
              <w:jc w:val="center"/>
              <w:rPr>
                <w:rFonts w:ascii="Carlito" w:eastAsia="Carlito" w:hAnsi="Carlito" w:cs="Carlito"/>
              </w:rPr>
            </w:pPr>
            <w:r w:rsidRPr="005F3529">
              <w:rPr>
                <w:rFonts w:ascii="Carlito" w:eastAsia="Carlito" w:hAnsi="Carlito" w:cs="Carlito"/>
              </w:rPr>
              <w:t>GÜN</w:t>
            </w:r>
          </w:p>
        </w:tc>
        <w:tc>
          <w:tcPr>
            <w:tcW w:w="938"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143"/>
              <w:rPr>
                <w:rFonts w:ascii="Carlito" w:eastAsia="Carlito" w:hAnsi="Carlito" w:cs="Carlito"/>
              </w:rPr>
            </w:pPr>
            <w:r w:rsidRPr="005F3529">
              <w:rPr>
                <w:rFonts w:ascii="Carlito" w:eastAsia="Carlito" w:hAnsi="Carlito" w:cs="Carlito"/>
              </w:rPr>
              <w:t>HAFTA</w:t>
            </w:r>
          </w:p>
        </w:tc>
        <w:tc>
          <w:tcPr>
            <w:tcW w:w="711"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198" w:right="186"/>
              <w:jc w:val="center"/>
              <w:rPr>
                <w:rFonts w:ascii="Carlito" w:eastAsia="Carlito" w:hAnsi="Carlito" w:cs="Carlito"/>
              </w:rPr>
            </w:pPr>
            <w:r w:rsidRPr="005F3529">
              <w:rPr>
                <w:rFonts w:ascii="Carlito" w:eastAsia="Carlito" w:hAnsi="Carlito" w:cs="Carlito"/>
              </w:rPr>
              <w:t>AY</w:t>
            </w:r>
          </w:p>
        </w:tc>
        <w:tc>
          <w:tcPr>
            <w:tcW w:w="711"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211"/>
              <w:rPr>
                <w:rFonts w:ascii="Carlito" w:eastAsia="Carlito" w:hAnsi="Carlito" w:cs="Carlito"/>
              </w:rPr>
            </w:pPr>
            <w:r w:rsidRPr="005F3529">
              <w:rPr>
                <w:rFonts w:ascii="Carlito" w:eastAsia="Carlito" w:hAnsi="Carlito" w:cs="Carlito"/>
              </w:rPr>
              <w:t>YIL</w:t>
            </w:r>
          </w:p>
        </w:tc>
        <w:tc>
          <w:tcPr>
            <w:tcW w:w="946"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147"/>
              <w:rPr>
                <w:rFonts w:ascii="Carlito" w:eastAsia="Carlito" w:hAnsi="Carlito" w:cs="Carlito"/>
              </w:rPr>
            </w:pPr>
            <w:r w:rsidRPr="005F3529">
              <w:rPr>
                <w:rFonts w:ascii="Carlito" w:eastAsia="Carlito" w:hAnsi="Carlito" w:cs="Carlito"/>
              </w:rPr>
              <w:t>İL/İLÇE</w:t>
            </w:r>
          </w:p>
          <w:p w:rsidR="005F3529" w:rsidRPr="005F3529" w:rsidRDefault="005F3529" w:rsidP="005F3529">
            <w:pPr>
              <w:spacing w:line="252" w:lineRule="exact"/>
              <w:ind w:left="207"/>
              <w:rPr>
                <w:rFonts w:ascii="Carlito" w:eastAsia="Carlito" w:hAnsi="Carlito" w:cs="Carlito"/>
              </w:rPr>
            </w:pPr>
            <w:r w:rsidRPr="005F3529">
              <w:rPr>
                <w:rFonts w:ascii="Carlito" w:eastAsia="Carlito" w:hAnsi="Carlito" w:cs="Carlito"/>
              </w:rPr>
              <w:t>MEM</w:t>
            </w:r>
          </w:p>
        </w:tc>
        <w:tc>
          <w:tcPr>
            <w:tcW w:w="919"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167" w:right="144"/>
              <w:jc w:val="center"/>
              <w:rPr>
                <w:rFonts w:ascii="Carlito" w:eastAsia="Carlito" w:hAnsi="Carlito" w:cs="Carlito"/>
              </w:rPr>
            </w:pPr>
            <w:r w:rsidRPr="005F3529">
              <w:rPr>
                <w:rFonts w:ascii="Carlito" w:eastAsia="Carlito" w:hAnsi="Carlito" w:cs="Carlito"/>
              </w:rPr>
              <w:t>O.</w:t>
            </w:r>
            <w:proofErr w:type="gramStart"/>
            <w:r w:rsidRPr="005F3529">
              <w:rPr>
                <w:rFonts w:ascii="Carlito" w:eastAsia="Carlito" w:hAnsi="Carlito" w:cs="Carlito"/>
              </w:rPr>
              <w:t>A.B</w:t>
            </w:r>
            <w:proofErr w:type="gramEnd"/>
          </w:p>
        </w:tc>
        <w:tc>
          <w:tcPr>
            <w:tcW w:w="917"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140" w:right="115"/>
              <w:jc w:val="center"/>
              <w:rPr>
                <w:rFonts w:ascii="Carlito" w:eastAsia="Carlito" w:hAnsi="Carlito" w:cs="Carlito"/>
              </w:rPr>
            </w:pPr>
            <w:r w:rsidRPr="005F3529">
              <w:rPr>
                <w:rFonts w:ascii="Carlito" w:eastAsia="Carlito" w:hAnsi="Carlito" w:cs="Carlito"/>
              </w:rPr>
              <w:t>DİĞER</w:t>
            </w:r>
          </w:p>
        </w:tc>
      </w:tr>
      <w:tr w:rsidR="005F3529" w:rsidRPr="005F3529" w:rsidTr="005F3529">
        <w:trPr>
          <w:trHeight w:val="319"/>
        </w:trPr>
        <w:tc>
          <w:tcPr>
            <w:tcW w:w="821"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96" w:lineRule="exact"/>
              <w:ind w:left="7"/>
              <w:jc w:val="center"/>
              <w:rPr>
                <w:rFonts w:ascii="Carlito" w:eastAsia="Carlito" w:hAnsi="Carlito" w:cs="Carlito"/>
                <w:b/>
                <w:sz w:val="26"/>
              </w:rPr>
            </w:pPr>
            <w:r w:rsidRPr="005F3529">
              <w:rPr>
                <w:rFonts w:ascii="Carlito" w:eastAsia="Carlito" w:hAnsi="Carlito" w:cs="Carlito"/>
                <w:b/>
                <w:w w:val="99"/>
                <w:sz w:val="26"/>
              </w:rPr>
              <w:t>1</w:t>
            </w:r>
          </w:p>
        </w:tc>
        <w:tc>
          <w:tcPr>
            <w:tcW w:w="3463"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Maske</w:t>
            </w:r>
          </w:p>
        </w:tc>
        <w:tc>
          <w:tcPr>
            <w:tcW w:w="764" w:type="dxa"/>
            <w:tcBorders>
              <w:top w:val="single" w:sz="4" w:space="0" w:color="000000"/>
              <w:left w:val="single" w:sz="4" w:space="0" w:color="000000"/>
              <w:bottom w:val="single" w:sz="4" w:space="0" w:color="000000"/>
              <w:right w:val="single" w:sz="4" w:space="0" w:color="000000"/>
            </w:tcBorders>
          </w:tcPr>
          <w:p w:rsidR="005F3529" w:rsidRPr="005F3529" w:rsidRDefault="00157001" w:rsidP="00157001">
            <w:pPr>
              <w:spacing w:line="265" w:lineRule="exact"/>
              <w:ind w:right="105"/>
              <w:jc w:val="center"/>
              <w:rPr>
                <w:rFonts w:ascii="Carlito" w:eastAsia="Carlito" w:hAnsi="Carlito" w:cs="Carlito"/>
              </w:rPr>
            </w:pPr>
            <w:r>
              <w:rPr>
                <w:rFonts w:ascii="Carlito" w:eastAsia="Carlito" w:hAnsi="Carlito" w:cs="Carlito"/>
              </w:rPr>
              <w:t>850</w:t>
            </w:r>
          </w:p>
        </w:tc>
        <w:tc>
          <w:tcPr>
            <w:tcW w:w="938"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rPr>
                <w:rFonts w:eastAsia="Carlito" w:hAnsi="Carlito" w:cs="Carlito"/>
                <w:sz w:val="20"/>
              </w:rPr>
            </w:pPr>
          </w:p>
        </w:tc>
        <w:tc>
          <w:tcPr>
            <w:tcW w:w="711"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rPr>
                <w:rFonts w:eastAsia="Carlito" w:hAnsi="Carlito" w:cs="Carlito"/>
                <w:sz w:val="20"/>
              </w:rPr>
            </w:pPr>
          </w:p>
        </w:tc>
        <w:tc>
          <w:tcPr>
            <w:tcW w:w="711"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rPr>
                <w:rFonts w:eastAsia="Carlito" w:hAnsi="Carlito" w:cs="Carlito"/>
                <w:sz w:val="20"/>
              </w:rPr>
            </w:pPr>
          </w:p>
        </w:tc>
        <w:tc>
          <w:tcPr>
            <w:tcW w:w="946"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rPr>
          <w:trHeight w:val="321"/>
        </w:trPr>
        <w:tc>
          <w:tcPr>
            <w:tcW w:w="821"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99" w:lineRule="exact"/>
              <w:ind w:left="7"/>
              <w:jc w:val="center"/>
              <w:rPr>
                <w:rFonts w:ascii="Carlito" w:eastAsia="Carlito" w:hAnsi="Carlito" w:cs="Carlito"/>
                <w:b/>
                <w:sz w:val="26"/>
              </w:rPr>
            </w:pPr>
            <w:r w:rsidRPr="005F3529">
              <w:rPr>
                <w:rFonts w:ascii="Carlito" w:eastAsia="Carlito" w:hAnsi="Carlito" w:cs="Carlito"/>
                <w:b/>
                <w:w w:val="99"/>
                <w:sz w:val="26"/>
              </w:rPr>
              <w:t>2</w:t>
            </w:r>
          </w:p>
        </w:tc>
        <w:tc>
          <w:tcPr>
            <w:tcW w:w="3463"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99" w:lineRule="exact"/>
              <w:ind w:left="108"/>
              <w:rPr>
                <w:rFonts w:ascii="Carlito" w:eastAsia="Carlito" w:hAnsi="Carlito" w:cs="Carlito"/>
                <w:sz w:val="26"/>
              </w:rPr>
            </w:pPr>
            <w:r w:rsidRPr="005F3529">
              <w:rPr>
                <w:rFonts w:ascii="Carlito" w:eastAsia="Carlito" w:hAnsi="Carlito" w:cs="Carlito"/>
                <w:sz w:val="26"/>
              </w:rPr>
              <w:t>Eldiven</w:t>
            </w:r>
          </w:p>
        </w:tc>
        <w:tc>
          <w:tcPr>
            <w:tcW w:w="764"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157001" w:rsidP="00157001">
            <w:pPr>
              <w:spacing w:line="265" w:lineRule="exact"/>
              <w:ind w:left="118" w:right="101"/>
              <w:jc w:val="center"/>
              <w:rPr>
                <w:rFonts w:ascii="Carlito" w:eastAsia="Carlito" w:hAnsi="Carlito" w:cs="Carlito"/>
              </w:rPr>
            </w:pPr>
            <w:r>
              <w:rPr>
                <w:rFonts w:ascii="Carlito" w:eastAsia="Carlito" w:hAnsi="Carlito" w:cs="Carlito"/>
              </w:rPr>
              <w:t>50</w:t>
            </w:r>
          </w:p>
        </w:tc>
        <w:tc>
          <w:tcPr>
            <w:tcW w:w="938"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rPr>
                <w:rFonts w:eastAsia="Carlito" w:hAnsi="Carlito" w:cs="Carlito"/>
                <w:sz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rPr>
                <w:rFonts w:eastAsia="Carlito" w:hAnsi="Carlito" w:cs="Carlito"/>
                <w:sz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rPr>
                <w:rFonts w:eastAsia="Carlito" w:hAnsi="Carlito" w:cs="Carlito"/>
                <w:sz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Borders>
              <w:top w:val="single" w:sz="4" w:space="0" w:color="000000"/>
              <w:left w:val="single" w:sz="4" w:space="0" w:color="000000"/>
              <w:bottom w:val="single" w:sz="4" w:space="0" w:color="000000"/>
              <w:right w:val="single" w:sz="4" w:space="0" w:color="000000"/>
            </w:tcBorders>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rPr>
          <w:trHeight w:val="319"/>
        </w:trPr>
        <w:tc>
          <w:tcPr>
            <w:tcW w:w="821"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96" w:lineRule="exact"/>
              <w:ind w:left="7"/>
              <w:jc w:val="center"/>
              <w:rPr>
                <w:rFonts w:ascii="Carlito" w:eastAsia="Carlito" w:hAnsi="Carlito" w:cs="Carlito"/>
                <w:b/>
                <w:sz w:val="26"/>
              </w:rPr>
            </w:pPr>
            <w:r w:rsidRPr="005F3529">
              <w:rPr>
                <w:rFonts w:ascii="Carlito" w:eastAsia="Carlito" w:hAnsi="Carlito" w:cs="Carlito"/>
                <w:b/>
                <w:w w:val="99"/>
                <w:sz w:val="26"/>
              </w:rPr>
              <w:t>3</w:t>
            </w:r>
          </w:p>
        </w:tc>
        <w:tc>
          <w:tcPr>
            <w:tcW w:w="3463"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Siperlik</w:t>
            </w:r>
          </w:p>
        </w:tc>
        <w:tc>
          <w:tcPr>
            <w:tcW w:w="764" w:type="dxa"/>
            <w:tcBorders>
              <w:top w:val="single" w:sz="4" w:space="0" w:color="000000"/>
              <w:left w:val="single" w:sz="4" w:space="0" w:color="000000"/>
              <w:bottom w:val="single" w:sz="4" w:space="0" w:color="000000"/>
              <w:right w:val="single" w:sz="4" w:space="0" w:color="000000"/>
            </w:tcBorders>
          </w:tcPr>
          <w:p w:rsidR="005F3529" w:rsidRPr="005F3529" w:rsidRDefault="00157001" w:rsidP="00157001">
            <w:pPr>
              <w:jc w:val="center"/>
              <w:rPr>
                <w:rFonts w:eastAsia="Carlito" w:hAnsi="Carlito" w:cs="Carlito"/>
                <w:sz w:val="20"/>
              </w:rPr>
            </w:pPr>
            <w:r>
              <w:rPr>
                <w:rFonts w:eastAsia="Carlito" w:hAnsi="Carlito" w:cs="Carlito"/>
                <w:sz w:val="20"/>
              </w:rPr>
              <w:t>2</w:t>
            </w:r>
          </w:p>
        </w:tc>
        <w:tc>
          <w:tcPr>
            <w:tcW w:w="938"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rPr>
                <w:rFonts w:eastAsia="Carlito" w:hAnsi="Carlito" w:cs="Carlito"/>
                <w:sz w:val="20"/>
              </w:rPr>
            </w:pPr>
          </w:p>
        </w:tc>
        <w:tc>
          <w:tcPr>
            <w:tcW w:w="711"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65" w:lineRule="exact"/>
              <w:ind w:left="198" w:right="181"/>
              <w:jc w:val="center"/>
              <w:rPr>
                <w:rFonts w:ascii="Carlito" w:eastAsia="Carlito" w:hAnsi="Carlito" w:cs="Carlito"/>
              </w:rPr>
            </w:pPr>
          </w:p>
        </w:tc>
        <w:tc>
          <w:tcPr>
            <w:tcW w:w="711"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rPr>
                <w:rFonts w:eastAsia="Carlito" w:hAnsi="Carlito" w:cs="Carlito"/>
                <w:sz w:val="20"/>
              </w:rPr>
            </w:pPr>
          </w:p>
        </w:tc>
        <w:tc>
          <w:tcPr>
            <w:tcW w:w="946"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Borders>
              <w:top w:val="single" w:sz="4" w:space="0" w:color="000000"/>
              <w:left w:val="single" w:sz="4" w:space="0" w:color="000000"/>
              <w:bottom w:val="single" w:sz="4" w:space="0" w:color="000000"/>
              <w:right w:val="single" w:sz="4" w:space="0" w:color="000000"/>
            </w:tcBorders>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3"/>
        </w:trPr>
        <w:tc>
          <w:tcPr>
            <w:tcW w:w="821" w:type="dxa"/>
            <w:shd w:val="clear" w:color="auto" w:fill="DBE4F0"/>
          </w:tcPr>
          <w:p w:rsidR="005F3529" w:rsidRPr="005F3529" w:rsidRDefault="005F3529" w:rsidP="005F3529">
            <w:pPr>
              <w:ind w:left="7"/>
              <w:jc w:val="center"/>
              <w:rPr>
                <w:rFonts w:ascii="Carlito" w:eastAsia="Carlito" w:hAnsi="Carlito" w:cs="Carlito"/>
                <w:b/>
                <w:sz w:val="26"/>
              </w:rPr>
            </w:pPr>
            <w:r w:rsidRPr="005F3529">
              <w:rPr>
                <w:rFonts w:ascii="Carlito" w:eastAsia="Carlito" w:hAnsi="Carlito" w:cs="Carlito"/>
                <w:b/>
                <w:w w:val="99"/>
                <w:sz w:val="26"/>
              </w:rPr>
              <w:t>4</w:t>
            </w:r>
          </w:p>
        </w:tc>
        <w:tc>
          <w:tcPr>
            <w:tcW w:w="3463" w:type="dxa"/>
            <w:shd w:val="clear" w:color="auto" w:fill="DBE4F0"/>
          </w:tcPr>
          <w:p w:rsidR="005F3529" w:rsidRPr="005F3529" w:rsidRDefault="005F3529" w:rsidP="005F3529">
            <w:pPr>
              <w:ind w:left="108"/>
              <w:rPr>
                <w:rFonts w:ascii="Carlito" w:eastAsia="Carlito" w:hAnsi="Carlito" w:cs="Carlito"/>
                <w:sz w:val="26"/>
              </w:rPr>
            </w:pPr>
            <w:r w:rsidRPr="005F3529">
              <w:rPr>
                <w:rFonts w:ascii="Carlito" w:eastAsia="Carlito" w:hAnsi="Carlito" w:cs="Carlito"/>
                <w:sz w:val="26"/>
              </w:rPr>
              <w:t>Antiseptik El Dezenfektanı</w:t>
            </w:r>
          </w:p>
          <w:p w:rsidR="005F3529" w:rsidRPr="005F3529" w:rsidRDefault="005F3529" w:rsidP="005F3529">
            <w:pPr>
              <w:spacing w:before="1" w:line="297" w:lineRule="exact"/>
              <w:ind w:left="108"/>
              <w:rPr>
                <w:rFonts w:ascii="Carlito" w:eastAsia="Carlito" w:hAnsi="Carlito" w:cs="Carlito"/>
                <w:sz w:val="26"/>
              </w:rPr>
            </w:pPr>
            <w:proofErr w:type="spellStart"/>
            <w:r w:rsidRPr="005F3529">
              <w:rPr>
                <w:rFonts w:ascii="Carlito" w:eastAsia="Carlito" w:hAnsi="Carlito" w:cs="Carlito"/>
                <w:sz w:val="26"/>
              </w:rPr>
              <w:t>Dispenseri</w:t>
            </w:r>
            <w:proofErr w:type="spellEnd"/>
            <w:r w:rsidRPr="005F3529">
              <w:rPr>
                <w:rFonts w:ascii="Carlito" w:eastAsia="Carlito" w:hAnsi="Carlito" w:cs="Carlito"/>
                <w:sz w:val="26"/>
              </w:rPr>
              <w:t xml:space="preserve"> (*)</w:t>
            </w:r>
          </w:p>
        </w:tc>
        <w:tc>
          <w:tcPr>
            <w:tcW w:w="764" w:type="dxa"/>
            <w:shd w:val="clear" w:color="auto" w:fill="DBE4F0"/>
          </w:tcPr>
          <w:p w:rsidR="005F3529" w:rsidRPr="005F3529" w:rsidRDefault="005F3529" w:rsidP="00157001">
            <w:pPr>
              <w:jc w:val="center"/>
              <w:rPr>
                <w:rFonts w:eastAsia="Carlito" w:hAnsi="Carlito" w:cs="Carlito"/>
                <w:sz w:val="24"/>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ind w:right="187"/>
              <w:jc w:val="right"/>
              <w:rPr>
                <w:rFonts w:ascii="Carlito" w:eastAsia="Carlito" w:hAnsi="Carlito" w:cs="Carlito"/>
                <w:sz w:val="26"/>
              </w:rPr>
            </w:pPr>
          </w:p>
        </w:tc>
        <w:tc>
          <w:tcPr>
            <w:tcW w:w="946" w:type="dxa"/>
            <w:shd w:val="clear" w:color="auto" w:fill="DBE4F0"/>
          </w:tcPr>
          <w:p w:rsidR="005F3529" w:rsidRPr="005F3529" w:rsidRDefault="005F3529" w:rsidP="005F3529">
            <w:pPr>
              <w:spacing w:line="266"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6"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6"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821" w:type="dxa"/>
          </w:tcPr>
          <w:p w:rsidR="005F3529" w:rsidRPr="005F3529" w:rsidRDefault="005F3529" w:rsidP="005F3529">
            <w:pPr>
              <w:spacing w:line="296" w:lineRule="exact"/>
              <w:ind w:left="7"/>
              <w:jc w:val="center"/>
              <w:rPr>
                <w:rFonts w:ascii="Carlito" w:eastAsia="Carlito" w:hAnsi="Carlito" w:cs="Carlito"/>
                <w:b/>
                <w:sz w:val="26"/>
              </w:rPr>
            </w:pPr>
            <w:r w:rsidRPr="005F3529">
              <w:rPr>
                <w:rFonts w:ascii="Carlito" w:eastAsia="Carlito" w:hAnsi="Carlito" w:cs="Carlito"/>
                <w:b/>
                <w:w w:val="99"/>
                <w:sz w:val="26"/>
              </w:rPr>
              <w:t>5</w:t>
            </w:r>
          </w:p>
        </w:tc>
        <w:tc>
          <w:tcPr>
            <w:tcW w:w="3463" w:type="dxa"/>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Ateş Ölçer (Dijital)</w:t>
            </w:r>
          </w:p>
        </w:tc>
        <w:tc>
          <w:tcPr>
            <w:tcW w:w="764" w:type="dxa"/>
          </w:tcPr>
          <w:p w:rsidR="005F3529" w:rsidRPr="005F3529" w:rsidRDefault="00CF394C" w:rsidP="00157001">
            <w:pPr>
              <w:jc w:val="center"/>
              <w:rPr>
                <w:rFonts w:eastAsia="Carlito" w:hAnsi="Carlito" w:cs="Carlito"/>
                <w:sz w:val="24"/>
              </w:rPr>
            </w:pPr>
            <w:r>
              <w:rPr>
                <w:rFonts w:eastAsia="Carlito" w:hAnsi="Carlito" w:cs="Carlito"/>
                <w:sz w:val="24"/>
              </w:rPr>
              <w:t>2</w:t>
            </w: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spacing w:line="296" w:lineRule="exact"/>
              <w:ind w:right="251"/>
              <w:jc w:val="right"/>
              <w:rPr>
                <w:rFonts w:ascii="Carlito" w:eastAsia="Carlito" w:hAnsi="Carlito" w:cs="Carlito"/>
                <w:sz w:val="26"/>
              </w:rPr>
            </w:pPr>
          </w:p>
        </w:tc>
        <w:tc>
          <w:tcPr>
            <w:tcW w:w="946" w:type="dxa"/>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821" w:type="dxa"/>
            <w:shd w:val="clear" w:color="auto" w:fill="DBE4F0"/>
          </w:tcPr>
          <w:p w:rsidR="005F3529" w:rsidRPr="005F3529" w:rsidRDefault="005F3529" w:rsidP="005F3529">
            <w:pPr>
              <w:spacing w:line="299" w:lineRule="exact"/>
              <w:ind w:left="7"/>
              <w:jc w:val="center"/>
              <w:rPr>
                <w:rFonts w:ascii="Carlito" w:eastAsia="Carlito" w:hAnsi="Carlito" w:cs="Carlito"/>
                <w:b/>
                <w:sz w:val="26"/>
              </w:rPr>
            </w:pPr>
            <w:r w:rsidRPr="005F3529">
              <w:rPr>
                <w:rFonts w:ascii="Carlito" w:eastAsia="Carlito" w:hAnsi="Carlito" w:cs="Carlito"/>
                <w:b/>
                <w:w w:val="99"/>
                <w:sz w:val="26"/>
              </w:rPr>
              <w:t>6</w:t>
            </w:r>
          </w:p>
        </w:tc>
        <w:tc>
          <w:tcPr>
            <w:tcW w:w="3463" w:type="dxa"/>
            <w:shd w:val="clear" w:color="auto" w:fill="DBE4F0"/>
          </w:tcPr>
          <w:p w:rsidR="005F3529" w:rsidRPr="005F3529" w:rsidRDefault="005F3529" w:rsidP="005F3529">
            <w:pPr>
              <w:spacing w:line="299" w:lineRule="exact"/>
              <w:ind w:left="108"/>
              <w:rPr>
                <w:rFonts w:ascii="Carlito" w:eastAsia="Carlito" w:hAnsi="Carlito" w:cs="Carlito"/>
                <w:sz w:val="26"/>
              </w:rPr>
            </w:pPr>
            <w:r w:rsidRPr="005F3529">
              <w:rPr>
                <w:rFonts w:ascii="Carlito" w:eastAsia="Carlito" w:hAnsi="Carlito" w:cs="Carlito"/>
                <w:sz w:val="26"/>
              </w:rPr>
              <w:t>Dezenfektan Tulumbası</w:t>
            </w:r>
          </w:p>
        </w:tc>
        <w:tc>
          <w:tcPr>
            <w:tcW w:w="764" w:type="dxa"/>
            <w:shd w:val="clear" w:color="auto" w:fill="DBE4F0"/>
          </w:tcPr>
          <w:p w:rsidR="005F3529" w:rsidRPr="005F3529" w:rsidRDefault="005F3529" w:rsidP="00157001">
            <w:pPr>
              <w:jc w:val="center"/>
              <w:rPr>
                <w:rFonts w:eastAsia="Carlito" w:hAnsi="Carlito" w:cs="Carlito"/>
                <w:sz w:val="24"/>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spacing w:line="299" w:lineRule="exact"/>
              <w:ind w:right="251"/>
              <w:jc w:val="right"/>
              <w:rPr>
                <w:rFonts w:ascii="Carlito" w:eastAsia="Carlito" w:hAnsi="Carlito" w:cs="Carlito"/>
                <w:sz w:val="26"/>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821" w:type="dxa"/>
          </w:tcPr>
          <w:p w:rsidR="005F3529" w:rsidRPr="005F3529" w:rsidRDefault="005F3529" w:rsidP="005F3529">
            <w:pPr>
              <w:spacing w:line="296" w:lineRule="exact"/>
              <w:ind w:left="7"/>
              <w:jc w:val="center"/>
              <w:rPr>
                <w:rFonts w:ascii="Carlito" w:eastAsia="Carlito" w:hAnsi="Carlito" w:cs="Carlito"/>
                <w:b/>
                <w:sz w:val="26"/>
              </w:rPr>
            </w:pPr>
            <w:r w:rsidRPr="005F3529">
              <w:rPr>
                <w:rFonts w:ascii="Carlito" w:eastAsia="Carlito" w:hAnsi="Carlito" w:cs="Carlito"/>
                <w:b/>
                <w:w w:val="99"/>
                <w:sz w:val="26"/>
              </w:rPr>
              <w:t>7</w:t>
            </w:r>
          </w:p>
        </w:tc>
        <w:tc>
          <w:tcPr>
            <w:tcW w:w="3463" w:type="dxa"/>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İş Elbisesi</w:t>
            </w:r>
          </w:p>
        </w:tc>
        <w:tc>
          <w:tcPr>
            <w:tcW w:w="764" w:type="dxa"/>
          </w:tcPr>
          <w:p w:rsidR="005F3529" w:rsidRPr="005F3529" w:rsidRDefault="005F3529" w:rsidP="00157001">
            <w:pPr>
              <w:jc w:val="center"/>
              <w:rPr>
                <w:rFonts w:eastAsia="Carlito" w:hAnsi="Carlito" w:cs="Carlito"/>
                <w:sz w:val="24"/>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spacing w:line="296" w:lineRule="exact"/>
              <w:ind w:right="187"/>
              <w:jc w:val="right"/>
              <w:rPr>
                <w:rFonts w:ascii="Carlito" w:eastAsia="Carlito" w:hAnsi="Carlito" w:cs="Carlito"/>
                <w:sz w:val="26"/>
              </w:rPr>
            </w:pPr>
          </w:p>
        </w:tc>
        <w:tc>
          <w:tcPr>
            <w:tcW w:w="946" w:type="dxa"/>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821" w:type="dxa"/>
            <w:shd w:val="clear" w:color="auto" w:fill="DBE4F0"/>
          </w:tcPr>
          <w:p w:rsidR="005F3529" w:rsidRPr="005F3529" w:rsidRDefault="005F3529" w:rsidP="005F3529">
            <w:pPr>
              <w:spacing w:line="299" w:lineRule="exact"/>
              <w:ind w:left="7"/>
              <w:jc w:val="center"/>
              <w:rPr>
                <w:rFonts w:ascii="Carlito" w:eastAsia="Carlito" w:hAnsi="Carlito" w:cs="Carlito"/>
                <w:b/>
                <w:sz w:val="26"/>
              </w:rPr>
            </w:pPr>
            <w:r w:rsidRPr="005F3529">
              <w:rPr>
                <w:rFonts w:ascii="Carlito" w:eastAsia="Carlito" w:hAnsi="Carlito" w:cs="Carlito"/>
                <w:b/>
                <w:w w:val="99"/>
                <w:sz w:val="26"/>
              </w:rPr>
              <w:t>8</w:t>
            </w:r>
          </w:p>
        </w:tc>
        <w:tc>
          <w:tcPr>
            <w:tcW w:w="3463" w:type="dxa"/>
            <w:shd w:val="clear" w:color="auto" w:fill="DBE4F0"/>
          </w:tcPr>
          <w:p w:rsidR="005F3529" w:rsidRPr="005F3529" w:rsidRDefault="005F3529" w:rsidP="005F3529">
            <w:pPr>
              <w:spacing w:line="299" w:lineRule="exact"/>
              <w:ind w:left="108"/>
              <w:rPr>
                <w:rFonts w:ascii="Carlito" w:eastAsia="Carlito" w:hAnsi="Carlito" w:cs="Carlito"/>
                <w:sz w:val="26"/>
              </w:rPr>
            </w:pPr>
            <w:r w:rsidRPr="005F3529">
              <w:rPr>
                <w:rFonts w:ascii="Carlito" w:eastAsia="Carlito" w:hAnsi="Carlito" w:cs="Carlito"/>
                <w:sz w:val="26"/>
              </w:rPr>
              <w:t>Koruyucu Ayakkabı</w:t>
            </w:r>
          </w:p>
        </w:tc>
        <w:tc>
          <w:tcPr>
            <w:tcW w:w="764" w:type="dxa"/>
            <w:shd w:val="clear" w:color="auto" w:fill="DBE4F0"/>
          </w:tcPr>
          <w:p w:rsidR="005F3529" w:rsidRPr="005F3529" w:rsidRDefault="005F3529" w:rsidP="00157001">
            <w:pPr>
              <w:jc w:val="center"/>
              <w:rPr>
                <w:rFonts w:eastAsia="Carlito" w:hAnsi="Carlito" w:cs="Carlito"/>
                <w:sz w:val="24"/>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spacing w:line="299" w:lineRule="exact"/>
              <w:ind w:right="251"/>
              <w:jc w:val="right"/>
              <w:rPr>
                <w:rFonts w:ascii="Carlito" w:eastAsia="Carlito" w:hAnsi="Carlito" w:cs="Carlito"/>
                <w:sz w:val="26"/>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821" w:type="dxa"/>
          </w:tcPr>
          <w:p w:rsidR="005F3529" w:rsidRPr="005F3529" w:rsidRDefault="005F3529" w:rsidP="005F3529">
            <w:pPr>
              <w:spacing w:line="296" w:lineRule="exact"/>
              <w:ind w:left="7"/>
              <w:jc w:val="center"/>
              <w:rPr>
                <w:rFonts w:ascii="Carlito" w:eastAsia="Carlito" w:hAnsi="Carlito" w:cs="Carlito"/>
                <w:b/>
                <w:sz w:val="26"/>
              </w:rPr>
            </w:pPr>
            <w:r w:rsidRPr="005F3529">
              <w:rPr>
                <w:rFonts w:ascii="Carlito" w:eastAsia="Carlito" w:hAnsi="Carlito" w:cs="Carlito"/>
                <w:b/>
                <w:w w:val="99"/>
                <w:sz w:val="26"/>
              </w:rPr>
              <w:t>9</w:t>
            </w:r>
          </w:p>
        </w:tc>
        <w:tc>
          <w:tcPr>
            <w:tcW w:w="3463" w:type="dxa"/>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Koruyucu Tulum</w:t>
            </w:r>
          </w:p>
        </w:tc>
        <w:tc>
          <w:tcPr>
            <w:tcW w:w="764" w:type="dxa"/>
          </w:tcPr>
          <w:p w:rsidR="005F3529" w:rsidRPr="005F3529" w:rsidRDefault="005F3529" w:rsidP="00157001">
            <w:pPr>
              <w:jc w:val="center"/>
              <w:rPr>
                <w:rFonts w:eastAsia="Carlito" w:hAnsi="Carlito" w:cs="Carlito"/>
                <w:sz w:val="24"/>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spacing w:line="296" w:lineRule="exact"/>
              <w:ind w:right="187"/>
              <w:jc w:val="right"/>
              <w:rPr>
                <w:rFonts w:ascii="Carlito" w:eastAsia="Carlito" w:hAnsi="Carlito" w:cs="Carlito"/>
                <w:sz w:val="26"/>
              </w:rPr>
            </w:pPr>
          </w:p>
        </w:tc>
        <w:tc>
          <w:tcPr>
            <w:tcW w:w="946" w:type="dxa"/>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821" w:type="dxa"/>
            <w:shd w:val="clear" w:color="auto" w:fill="DBE4F0"/>
          </w:tcPr>
          <w:p w:rsidR="005F3529" w:rsidRPr="005F3529" w:rsidRDefault="005F3529" w:rsidP="005F3529">
            <w:pPr>
              <w:spacing w:line="296" w:lineRule="exact"/>
              <w:ind w:left="115" w:right="105"/>
              <w:jc w:val="center"/>
              <w:rPr>
                <w:rFonts w:ascii="Carlito" w:eastAsia="Carlito" w:hAnsi="Carlito" w:cs="Carlito"/>
                <w:b/>
                <w:sz w:val="26"/>
              </w:rPr>
            </w:pPr>
            <w:r w:rsidRPr="005F3529">
              <w:rPr>
                <w:rFonts w:ascii="Carlito" w:eastAsia="Carlito" w:hAnsi="Carlito" w:cs="Carlito"/>
                <w:b/>
                <w:sz w:val="26"/>
              </w:rPr>
              <w:t>10</w:t>
            </w:r>
          </w:p>
        </w:tc>
        <w:tc>
          <w:tcPr>
            <w:tcW w:w="3463" w:type="dxa"/>
            <w:shd w:val="clear" w:color="auto" w:fill="DBE4F0"/>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Emniyet Kemeri</w:t>
            </w:r>
          </w:p>
        </w:tc>
        <w:tc>
          <w:tcPr>
            <w:tcW w:w="764" w:type="dxa"/>
            <w:shd w:val="clear" w:color="auto" w:fill="DBE4F0"/>
          </w:tcPr>
          <w:p w:rsidR="005F3529" w:rsidRPr="005F3529" w:rsidRDefault="005F3529" w:rsidP="00157001">
            <w:pPr>
              <w:jc w:val="center"/>
              <w:rPr>
                <w:rFonts w:eastAsia="Carlito" w:hAnsi="Carlito" w:cs="Carlito"/>
                <w:sz w:val="24"/>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spacing w:line="296" w:lineRule="exact"/>
              <w:ind w:right="251"/>
              <w:jc w:val="right"/>
              <w:rPr>
                <w:rFonts w:ascii="Carlito" w:eastAsia="Carlito" w:hAnsi="Carlito" w:cs="Carlito"/>
                <w:sz w:val="26"/>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821" w:type="dxa"/>
          </w:tcPr>
          <w:p w:rsidR="005F3529" w:rsidRPr="005F3529" w:rsidRDefault="005F3529" w:rsidP="005F3529">
            <w:pPr>
              <w:spacing w:before="2" w:line="297" w:lineRule="exact"/>
              <w:ind w:left="115" w:right="105"/>
              <w:jc w:val="center"/>
              <w:rPr>
                <w:rFonts w:ascii="Carlito" w:eastAsia="Carlito" w:hAnsi="Carlito" w:cs="Carlito"/>
                <w:b/>
                <w:sz w:val="26"/>
              </w:rPr>
            </w:pPr>
            <w:r w:rsidRPr="005F3529">
              <w:rPr>
                <w:rFonts w:ascii="Carlito" w:eastAsia="Carlito" w:hAnsi="Carlito" w:cs="Carlito"/>
                <w:b/>
                <w:sz w:val="26"/>
              </w:rPr>
              <w:t>11</w:t>
            </w:r>
          </w:p>
        </w:tc>
        <w:tc>
          <w:tcPr>
            <w:tcW w:w="3463" w:type="dxa"/>
          </w:tcPr>
          <w:p w:rsidR="005F3529" w:rsidRPr="005F3529" w:rsidRDefault="005F3529" w:rsidP="005F3529">
            <w:pPr>
              <w:spacing w:before="2" w:line="297" w:lineRule="exact"/>
              <w:ind w:left="108"/>
              <w:rPr>
                <w:rFonts w:ascii="Carlito" w:eastAsia="Carlito" w:hAnsi="Carlito" w:cs="Carlito"/>
                <w:sz w:val="26"/>
              </w:rPr>
            </w:pPr>
            <w:r w:rsidRPr="005F3529">
              <w:rPr>
                <w:rFonts w:ascii="Carlito" w:eastAsia="Carlito" w:hAnsi="Carlito" w:cs="Carlito"/>
                <w:sz w:val="26"/>
              </w:rPr>
              <w:t>Güvenlik Uyarı Levhası</w:t>
            </w:r>
          </w:p>
        </w:tc>
        <w:tc>
          <w:tcPr>
            <w:tcW w:w="764" w:type="dxa"/>
          </w:tcPr>
          <w:p w:rsidR="005F3529" w:rsidRPr="005F3529" w:rsidRDefault="005F3529" w:rsidP="00157001">
            <w:pPr>
              <w:jc w:val="center"/>
              <w:rPr>
                <w:rFonts w:eastAsia="Carlito" w:hAnsi="Carlito" w:cs="Carlito"/>
                <w:sz w:val="24"/>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spacing w:before="2" w:line="297" w:lineRule="exact"/>
              <w:ind w:right="187"/>
              <w:jc w:val="right"/>
              <w:rPr>
                <w:rFonts w:ascii="Carlito" w:eastAsia="Carlito" w:hAnsi="Carlito" w:cs="Carlito"/>
                <w:sz w:val="26"/>
              </w:rPr>
            </w:pPr>
          </w:p>
        </w:tc>
        <w:tc>
          <w:tcPr>
            <w:tcW w:w="946" w:type="dxa"/>
          </w:tcPr>
          <w:p w:rsidR="005F3529" w:rsidRPr="005F3529" w:rsidRDefault="005F3529" w:rsidP="005F3529">
            <w:pPr>
              <w:spacing w:line="268"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8"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8"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821" w:type="dxa"/>
            <w:shd w:val="clear" w:color="auto" w:fill="DBE4F0"/>
          </w:tcPr>
          <w:p w:rsidR="005F3529" w:rsidRPr="005F3529" w:rsidRDefault="005F3529" w:rsidP="005F3529">
            <w:pPr>
              <w:spacing w:line="296" w:lineRule="exact"/>
              <w:ind w:left="115" w:right="105"/>
              <w:jc w:val="center"/>
              <w:rPr>
                <w:rFonts w:ascii="Carlito" w:eastAsia="Carlito" w:hAnsi="Carlito" w:cs="Carlito"/>
                <w:b/>
                <w:sz w:val="26"/>
              </w:rPr>
            </w:pPr>
            <w:r w:rsidRPr="005F3529">
              <w:rPr>
                <w:rFonts w:ascii="Carlito" w:eastAsia="Carlito" w:hAnsi="Carlito" w:cs="Carlito"/>
                <w:b/>
                <w:sz w:val="26"/>
              </w:rPr>
              <w:t>12</w:t>
            </w:r>
          </w:p>
        </w:tc>
        <w:tc>
          <w:tcPr>
            <w:tcW w:w="3463" w:type="dxa"/>
            <w:shd w:val="clear" w:color="auto" w:fill="DBE4F0"/>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Elektrik süpürgesi</w:t>
            </w:r>
          </w:p>
        </w:tc>
        <w:tc>
          <w:tcPr>
            <w:tcW w:w="764" w:type="dxa"/>
            <w:shd w:val="clear" w:color="auto" w:fill="DBE4F0"/>
          </w:tcPr>
          <w:p w:rsidR="005F3529" w:rsidRPr="005F3529" w:rsidRDefault="005F3529" w:rsidP="00157001">
            <w:pPr>
              <w:jc w:val="center"/>
              <w:rPr>
                <w:rFonts w:eastAsia="Carlito" w:hAnsi="Carlito" w:cs="Carlito"/>
                <w:sz w:val="24"/>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spacing w:line="296" w:lineRule="exact"/>
              <w:ind w:right="251"/>
              <w:jc w:val="right"/>
              <w:rPr>
                <w:rFonts w:ascii="Carlito" w:eastAsia="Carlito" w:hAnsi="Carlito" w:cs="Carlito"/>
                <w:sz w:val="26"/>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3"/>
        </w:trPr>
        <w:tc>
          <w:tcPr>
            <w:tcW w:w="821" w:type="dxa"/>
          </w:tcPr>
          <w:p w:rsidR="005F3529" w:rsidRPr="005F3529" w:rsidRDefault="005F3529" w:rsidP="005F3529">
            <w:pPr>
              <w:spacing w:line="317" w:lineRule="exact"/>
              <w:ind w:left="115" w:right="105"/>
              <w:jc w:val="center"/>
              <w:rPr>
                <w:rFonts w:ascii="Carlito" w:eastAsia="Carlito" w:hAnsi="Carlito" w:cs="Carlito"/>
                <w:b/>
                <w:sz w:val="26"/>
              </w:rPr>
            </w:pPr>
            <w:r w:rsidRPr="005F3529">
              <w:rPr>
                <w:rFonts w:ascii="Carlito" w:eastAsia="Carlito" w:hAnsi="Carlito" w:cs="Carlito"/>
                <w:b/>
                <w:sz w:val="26"/>
              </w:rPr>
              <w:t>13</w:t>
            </w:r>
          </w:p>
        </w:tc>
        <w:tc>
          <w:tcPr>
            <w:tcW w:w="3463" w:type="dxa"/>
          </w:tcPr>
          <w:p w:rsidR="005F3529" w:rsidRPr="005F3529" w:rsidRDefault="005F3529" w:rsidP="005F3529">
            <w:pPr>
              <w:spacing w:line="317" w:lineRule="exact"/>
              <w:ind w:left="108"/>
              <w:rPr>
                <w:rFonts w:ascii="Carlito" w:eastAsia="Carlito" w:hAnsi="Carlito" w:cs="Carlito"/>
                <w:sz w:val="26"/>
              </w:rPr>
            </w:pPr>
            <w:r w:rsidRPr="005F3529">
              <w:rPr>
                <w:rFonts w:ascii="Carlito" w:eastAsia="Carlito" w:hAnsi="Carlito" w:cs="Carlito"/>
                <w:sz w:val="26"/>
              </w:rPr>
              <w:t>Çift Kovalı Paspaslı Temizlik</w:t>
            </w:r>
          </w:p>
          <w:p w:rsidR="005F3529" w:rsidRPr="005F3529" w:rsidRDefault="005F3529" w:rsidP="005F3529">
            <w:pPr>
              <w:spacing w:before="2" w:line="298" w:lineRule="exact"/>
              <w:ind w:left="108"/>
              <w:rPr>
                <w:rFonts w:ascii="Carlito" w:eastAsia="Carlito" w:hAnsi="Carlito" w:cs="Carlito"/>
                <w:sz w:val="26"/>
              </w:rPr>
            </w:pPr>
            <w:r w:rsidRPr="005F3529">
              <w:rPr>
                <w:rFonts w:ascii="Carlito" w:eastAsia="Carlito" w:hAnsi="Carlito" w:cs="Carlito"/>
                <w:sz w:val="26"/>
              </w:rPr>
              <w:t>Arabası</w:t>
            </w:r>
          </w:p>
        </w:tc>
        <w:tc>
          <w:tcPr>
            <w:tcW w:w="764" w:type="dxa"/>
          </w:tcPr>
          <w:p w:rsidR="005F3529" w:rsidRPr="005F3529" w:rsidRDefault="005F3529" w:rsidP="00157001">
            <w:pPr>
              <w:jc w:val="center"/>
              <w:rPr>
                <w:rFonts w:eastAsia="Carlito" w:hAnsi="Carlito" w:cs="Carlito"/>
                <w:sz w:val="24"/>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spacing w:line="317" w:lineRule="exact"/>
              <w:ind w:right="187"/>
              <w:jc w:val="right"/>
              <w:rPr>
                <w:rFonts w:ascii="Carlito" w:eastAsia="Carlito" w:hAnsi="Carlito" w:cs="Carlito"/>
                <w:sz w:val="26"/>
              </w:rPr>
            </w:pPr>
          </w:p>
        </w:tc>
        <w:tc>
          <w:tcPr>
            <w:tcW w:w="946" w:type="dxa"/>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821" w:type="dxa"/>
            <w:shd w:val="clear" w:color="auto" w:fill="DBE4F0"/>
          </w:tcPr>
          <w:p w:rsidR="005F3529" w:rsidRPr="005F3529" w:rsidRDefault="005F3529" w:rsidP="005F3529">
            <w:pPr>
              <w:spacing w:line="296" w:lineRule="exact"/>
              <w:ind w:left="115" w:right="105"/>
              <w:jc w:val="center"/>
              <w:rPr>
                <w:rFonts w:ascii="Carlito" w:eastAsia="Carlito" w:hAnsi="Carlito" w:cs="Carlito"/>
                <w:b/>
                <w:sz w:val="26"/>
              </w:rPr>
            </w:pPr>
            <w:r w:rsidRPr="005F3529">
              <w:rPr>
                <w:rFonts w:ascii="Carlito" w:eastAsia="Carlito" w:hAnsi="Carlito" w:cs="Carlito"/>
                <w:b/>
                <w:sz w:val="26"/>
              </w:rPr>
              <w:t>14</w:t>
            </w:r>
          </w:p>
        </w:tc>
        <w:tc>
          <w:tcPr>
            <w:tcW w:w="3463" w:type="dxa"/>
            <w:shd w:val="clear" w:color="auto" w:fill="DBE4F0"/>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Kapaklı Pedallı Çöp Kovası</w:t>
            </w:r>
          </w:p>
        </w:tc>
        <w:tc>
          <w:tcPr>
            <w:tcW w:w="764" w:type="dxa"/>
            <w:shd w:val="clear" w:color="auto" w:fill="DBE4F0"/>
          </w:tcPr>
          <w:p w:rsidR="005F3529" w:rsidRPr="005F3529" w:rsidRDefault="005F3529" w:rsidP="00157001">
            <w:pPr>
              <w:jc w:val="center"/>
              <w:rPr>
                <w:rFonts w:eastAsia="Carlito" w:hAnsi="Carlito" w:cs="Carlito"/>
                <w:sz w:val="24"/>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spacing w:line="296" w:lineRule="exact"/>
              <w:ind w:right="187"/>
              <w:jc w:val="right"/>
              <w:rPr>
                <w:rFonts w:ascii="Carlito" w:eastAsia="Carlito" w:hAnsi="Carlito" w:cs="Carlito"/>
                <w:sz w:val="26"/>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2"/>
        </w:trPr>
        <w:tc>
          <w:tcPr>
            <w:tcW w:w="821" w:type="dxa"/>
          </w:tcPr>
          <w:p w:rsidR="005F3529" w:rsidRPr="005F3529" w:rsidRDefault="005F3529" w:rsidP="005F3529">
            <w:pPr>
              <w:spacing w:line="317" w:lineRule="exact"/>
              <w:ind w:left="115" w:right="105"/>
              <w:jc w:val="center"/>
              <w:rPr>
                <w:rFonts w:ascii="Carlito" w:eastAsia="Carlito" w:hAnsi="Carlito" w:cs="Carlito"/>
                <w:b/>
                <w:sz w:val="26"/>
              </w:rPr>
            </w:pPr>
            <w:r w:rsidRPr="005F3529">
              <w:rPr>
                <w:rFonts w:ascii="Carlito" w:eastAsia="Carlito" w:hAnsi="Carlito" w:cs="Carlito"/>
                <w:b/>
                <w:sz w:val="26"/>
              </w:rPr>
              <w:t>15</w:t>
            </w:r>
          </w:p>
        </w:tc>
        <w:tc>
          <w:tcPr>
            <w:tcW w:w="3463" w:type="dxa"/>
          </w:tcPr>
          <w:p w:rsidR="005F3529" w:rsidRPr="005F3529" w:rsidRDefault="005F3529" w:rsidP="005F3529">
            <w:pPr>
              <w:ind w:left="108" w:right="452"/>
              <w:rPr>
                <w:rFonts w:ascii="Carlito" w:eastAsia="Carlito" w:hAnsi="Carlito" w:cs="Carlito"/>
                <w:sz w:val="26"/>
              </w:rPr>
            </w:pPr>
            <w:r w:rsidRPr="005F3529">
              <w:rPr>
                <w:rFonts w:ascii="Carlito" w:eastAsia="Carlito" w:hAnsi="Carlito" w:cs="Carlito"/>
                <w:sz w:val="26"/>
              </w:rPr>
              <w:t>Kapaklı Pedallı Tıbbi Atık Kutusu (Maske vb. atıklar</w:t>
            </w:r>
          </w:p>
          <w:p w:rsidR="005F3529" w:rsidRPr="005F3529" w:rsidRDefault="005F3529" w:rsidP="005F3529">
            <w:pPr>
              <w:spacing w:line="297" w:lineRule="exact"/>
              <w:ind w:left="108"/>
              <w:rPr>
                <w:rFonts w:ascii="Carlito" w:eastAsia="Carlito" w:hAnsi="Carlito" w:cs="Carlito"/>
                <w:sz w:val="26"/>
              </w:rPr>
            </w:pPr>
            <w:proofErr w:type="gramStart"/>
            <w:r w:rsidRPr="005F3529">
              <w:rPr>
                <w:rFonts w:ascii="Carlito" w:eastAsia="Carlito" w:hAnsi="Carlito" w:cs="Carlito"/>
                <w:sz w:val="26"/>
              </w:rPr>
              <w:t>için</w:t>
            </w:r>
            <w:proofErr w:type="gramEnd"/>
            <w:r w:rsidRPr="005F3529">
              <w:rPr>
                <w:rFonts w:ascii="Carlito" w:eastAsia="Carlito" w:hAnsi="Carlito" w:cs="Carlito"/>
                <w:sz w:val="26"/>
              </w:rPr>
              <w:t>)</w:t>
            </w:r>
          </w:p>
        </w:tc>
        <w:tc>
          <w:tcPr>
            <w:tcW w:w="764" w:type="dxa"/>
          </w:tcPr>
          <w:p w:rsidR="005F3529" w:rsidRPr="005F3529" w:rsidRDefault="005F3529" w:rsidP="00157001">
            <w:pPr>
              <w:jc w:val="center"/>
              <w:rPr>
                <w:rFonts w:eastAsia="Carlito" w:hAnsi="Carlito" w:cs="Carlito"/>
                <w:sz w:val="24"/>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spacing w:line="317" w:lineRule="exact"/>
              <w:ind w:right="187"/>
              <w:jc w:val="right"/>
              <w:rPr>
                <w:rFonts w:ascii="Carlito" w:eastAsia="Carlito" w:hAnsi="Carlito" w:cs="Carlito"/>
                <w:sz w:val="26"/>
              </w:rPr>
            </w:pPr>
          </w:p>
        </w:tc>
        <w:tc>
          <w:tcPr>
            <w:tcW w:w="946" w:type="dxa"/>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821" w:type="dxa"/>
            <w:shd w:val="clear" w:color="auto" w:fill="DBE4F0"/>
          </w:tcPr>
          <w:p w:rsidR="005F3529" w:rsidRPr="005F3529" w:rsidRDefault="005F3529" w:rsidP="005F3529">
            <w:pPr>
              <w:spacing w:line="299" w:lineRule="exact"/>
              <w:ind w:left="115" w:right="105"/>
              <w:jc w:val="center"/>
              <w:rPr>
                <w:rFonts w:ascii="Carlito" w:eastAsia="Carlito" w:hAnsi="Carlito" w:cs="Carlito"/>
                <w:b/>
                <w:sz w:val="26"/>
              </w:rPr>
            </w:pPr>
            <w:r w:rsidRPr="005F3529">
              <w:rPr>
                <w:rFonts w:ascii="Carlito" w:eastAsia="Carlito" w:hAnsi="Carlito" w:cs="Carlito"/>
                <w:b/>
                <w:sz w:val="26"/>
              </w:rPr>
              <w:t>16</w:t>
            </w:r>
          </w:p>
        </w:tc>
        <w:tc>
          <w:tcPr>
            <w:tcW w:w="3463" w:type="dxa"/>
            <w:shd w:val="clear" w:color="auto" w:fill="DBE4F0"/>
          </w:tcPr>
          <w:p w:rsidR="005F3529" w:rsidRPr="005F3529" w:rsidRDefault="005F3529" w:rsidP="005F3529">
            <w:pPr>
              <w:spacing w:line="299" w:lineRule="exact"/>
              <w:ind w:left="108"/>
              <w:rPr>
                <w:rFonts w:ascii="Carlito" w:eastAsia="Carlito" w:hAnsi="Carlito" w:cs="Carlito"/>
                <w:sz w:val="26"/>
              </w:rPr>
            </w:pPr>
            <w:r w:rsidRPr="005F3529">
              <w:rPr>
                <w:rFonts w:ascii="Carlito" w:eastAsia="Carlito" w:hAnsi="Carlito" w:cs="Carlito"/>
                <w:sz w:val="26"/>
              </w:rPr>
              <w:t>Temizlik Fırça ve Faraşı</w:t>
            </w:r>
          </w:p>
        </w:tc>
        <w:tc>
          <w:tcPr>
            <w:tcW w:w="764" w:type="dxa"/>
            <w:shd w:val="clear" w:color="auto" w:fill="DBE4F0"/>
          </w:tcPr>
          <w:p w:rsidR="005F3529" w:rsidRPr="005F3529" w:rsidRDefault="005F3529" w:rsidP="00157001">
            <w:pPr>
              <w:jc w:val="center"/>
              <w:rPr>
                <w:rFonts w:eastAsia="Carlito" w:hAnsi="Carlito" w:cs="Carlito"/>
                <w:sz w:val="24"/>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spacing w:line="299" w:lineRule="exact"/>
              <w:ind w:right="187"/>
              <w:jc w:val="right"/>
              <w:rPr>
                <w:rFonts w:ascii="Carlito" w:eastAsia="Carlito" w:hAnsi="Carlito" w:cs="Carlito"/>
                <w:sz w:val="26"/>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821" w:type="dxa"/>
          </w:tcPr>
          <w:p w:rsidR="005F3529" w:rsidRPr="005F3529" w:rsidRDefault="005F3529" w:rsidP="005F3529">
            <w:pPr>
              <w:spacing w:line="296" w:lineRule="exact"/>
              <w:ind w:left="115" w:right="105"/>
              <w:jc w:val="center"/>
              <w:rPr>
                <w:rFonts w:ascii="Carlito" w:eastAsia="Carlito" w:hAnsi="Carlito" w:cs="Carlito"/>
                <w:b/>
                <w:sz w:val="26"/>
              </w:rPr>
            </w:pPr>
            <w:r w:rsidRPr="005F3529">
              <w:rPr>
                <w:rFonts w:ascii="Carlito" w:eastAsia="Carlito" w:hAnsi="Carlito" w:cs="Carlito"/>
                <w:b/>
                <w:sz w:val="26"/>
              </w:rPr>
              <w:t>17</w:t>
            </w:r>
          </w:p>
        </w:tc>
        <w:tc>
          <w:tcPr>
            <w:tcW w:w="3463" w:type="dxa"/>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Lastikli Paspas Aleti</w:t>
            </w:r>
          </w:p>
        </w:tc>
        <w:tc>
          <w:tcPr>
            <w:tcW w:w="764" w:type="dxa"/>
          </w:tcPr>
          <w:p w:rsidR="005F3529" w:rsidRPr="005F3529" w:rsidRDefault="005F3529" w:rsidP="00157001">
            <w:pPr>
              <w:jc w:val="center"/>
              <w:rPr>
                <w:rFonts w:eastAsia="Carlito" w:hAnsi="Carlito" w:cs="Carlito"/>
                <w:sz w:val="24"/>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spacing w:line="296" w:lineRule="exact"/>
              <w:ind w:right="187"/>
              <w:jc w:val="right"/>
              <w:rPr>
                <w:rFonts w:ascii="Carlito" w:eastAsia="Carlito" w:hAnsi="Carlito" w:cs="Carlito"/>
                <w:sz w:val="26"/>
              </w:rPr>
            </w:pPr>
          </w:p>
        </w:tc>
        <w:tc>
          <w:tcPr>
            <w:tcW w:w="946" w:type="dxa"/>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821" w:type="dxa"/>
            <w:shd w:val="clear" w:color="auto" w:fill="DBE4F0"/>
          </w:tcPr>
          <w:p w:rsidR="005F3529" w:rsidRPr="005F3529" w:rsidRDefault="005F3529" w:rsidP="005F3529">
            <w:pPr>
              <w:spacing w:line="296" w:lineRule="exact"/>
              <w:ind w:left="115" w:right="105"/>
              <w:jc w:val="center"/>
              <w:rPr>
                <w:rFonts w:ascii="Carlito" w:eastAsia="Carlito" w:hAnsi="Carlito" w:cs="Carlito"/>
                <w:b/>
                <w:sz w:val="26"/>
              </w:rPr>
            </w:pPr>
            <w:r w:rsidRPr="005F3529">
              <w:rPr>
                <w:rFonts w:ascii="Carlito" w:eastAsia="Carlito" w:hAnsi="Carlito" w:cs="Carlito"/>
                <w:b/>
                <w:sz w:val="26"/>
              </w:rPr>
              <w:t>18</w:t>
            </w:r>
          </w:p>
        </w:tc>
        <w:tc>
          <w:tcPr>
            <w:tcW w:w="3463" w:type="dxa"/>
            <w:shd w:val="clear" w:color="auto" w:fill="DBE4F0"/>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Temizlik Bezi (Güderi)</w:t>
            </w:r>
          </w:p>
        </w:tc>
        <w:tc>
          <w:tcPr>
            <w:tcW w:w="764" w:type="dxa"/>
            <w:shd w:val="clear" w:color="auto" w:fill="DBE4F0"/>
          </w:tcPr>
          <w:p w:rsidR="005F3529" w:rsidRPr="005F3529" w:rsidRDefault="005F3529" w:rsidP="00157001">
            <w:pPr>
              <w:jc w:val="center"/>
              <w:rPr>
                <w:rFonts w:eastAsia="Carlito" w:hAnsi="Carlito" w:cs="Carlito"/>
                <w:sz w:val="24"/>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spacing w:line="265" w:lineRule="exact"/>
              <w:ind w:left="225"/>
              <w:rPr>
                <w:rFonts w:ascii="Carlito" w:eastAsia="Carlito" w:hAnsi="Carlito" w:cs="Carlito"/>
              </w:rPr>
            </w:pPr>
          </w:p>
        </w:tc>
        <w:tc>
          <w:tcPr>
            <w:tcW w:w="711" w:type="dxa"/>
            <w:shd w:val="clear" w:color="auto" w:fill="DBE4F0"/>
          </w:tcPr>
          <w:p w:rsidR="005F3529" w:rsidRPr="005F3529" w:rsidRDefault="005F3529" w:rsidP="005F3529">
            <w:pPr>
              <w:rPr>
                <w:rFonts w:eastAsia="Carlito" w:hAnsi="Carlito" w:cs="Carlito"/>
                <w:sz w:val="24"/>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821" w:type="dxa"/>
          </w:tcPr>
          <w:p w:rsidR="005F3529" w:rsidRPr="005F3529" w:rsidRDefault="005F3529" w:rsidP="005F3529">
            <w:pPr>
              <w:spacing w:before="2" w:line="297" w:lineRule="exact"/>
              <w:ind w:left="115" w:right="105"/>
              <w:jc w:val="center"/>
              <w:rPr>
                <w:rFonts w:ascii="Carlito" w:eastAsia="Carlito" w:hAnsi="Carlito" w:cs="Carlito"/>
                <w:b/>
                <w:sz w:val="26"/>
              </w:rPr>
            </w:pPr>
            <w:r w:rsidRPr="005F3529">
              <w:rPr>
                <w:rFonts w:ascii="Carlito" w:eastAsia="Carlito" w:hAnsi="Carlito" w:cs="Carlito"/>
                <w:b/>
                <w:sz w:val="26"/>
              </w:rPr>
              <w:t>19</w:t>
            </w:r>
          </w:p>
        </w:tc>
        <w:tc>
          <w:tcPr>
            <w:tcW w:w="3463" w:type="dxa"/>
          </w:tcPr>
          <w:p w:rsidR="005F3529" w:rsidRPr="005F3529" w:rsidRDefault="005F3529" w:rsidP="005F3529">
            <w:pPr>
              <w:spacing w:before="2" w:line="297" w:lineRule="exact"/>
              <w:ind w:left="108"/>
              <w:rPr>
                <w:rFonts w:ascii="Carlito" w:eastAsia="Carlito" w:hAnsi="Carlito" w:cs="Carlito"/>
                <w:sz w:val="26"/>
              </w:rPr>
            </w:pPr>
            <w:r w:rsidRPr="005F3529">
              <w:rPr>
                <w:rFonts w:ascii="Carlito" w:eastAsia="Carlito" w:hAnsi="Carlito" w:cs="Carlito"/>
                <w:sz w:val="26"/>
              </w:rPr>
              <w:t>Genel Temizlik Deterjanı</w:t>
            </w:r>
          </w:p>
        </w:tc>
        <w:tc>
          <w:tcPr>
            <w:tcW w:w="764" w:type="dxa"/>
          </w:tcPr>
          <w:p w:rsidR="005F3529" w:rsidRPr="005F3529" w:rsidRDefault="005F3529" w:rsidP="00157001">
            <w:pPr>
              <w:spacing w:line="268" w:lineRule="exact"/>
              <w:ind w:left="14"/>
              <w:jc w:val="center"/>
              <w:rPr>
                <w:rFonts w:ascii="Carlito" w:eastAsia="Carlito" w:hAnsi="Carlito" w:cs="Carlito"/>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946" w:type="dxa"/>
          </w:tcPr>
          <w:p w:rsidR="005F3529" w:rsidRPr="005F3529" w:rsidRDefault="005F3529" w:rsidP="005F3529">
            <w:pPr>
              <w:spacing w:line="268"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8"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8"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821" w:type="dxa"/>
            <w:shd w:val="clear" w:color="auto" w:fill="DBE4F0"/>
          </w:tcPr>
          <w:p w:rsidR="005F3529" w:rsidRPr="005F3529" w:rsidRDefault="005F3529" w:rsidP="005F3529">
            <w:pPr>
              <w:spacing w:line="296" w:lineRule="exact"/>
              <w:ind w:left="115" w:right="105"/>
              <w:jc w:val="center"/>
              <w:rPr>
                <w:rFonts w:ascii="Carlito" w:eastAsia="Carlito" w:hAnsi="Carlito" w:cs="Carlito"/>
                <w:b/>
                <w:sz w:val="26"/>
              </w:rPr>
            </w:pPr>
            <w:r w:rsidRPr="005F3529">
              <w:rPr>
                <w:rFonts w:ascii="Carlito" w:eastAsia="Carlito" w:hAnsi="Carlito" w:cs="Carlito"/>
                <w:b/>
                <w:sz w:val="26"/>
              </w:rPr>
              <w:t>20</w:t>
            </w:r>
          </w:p>
        </w:tc>
        <w:tc>
          <w:tcPr>
            <w:tcW w:w="3463" w:type="dxa"/>
            <w:shd w:val="clear" w:color="auto" w:fill="DBE4F0"/>
          </w:tcPr>
          <w:p w:rsidR="005F3529" w:rsidRPr="005F3529" w:rsidRDefault="005F3529" w:rsidP="005F3529">
            <w:pPr>
              <w:spacing w:line="296" w:lineRule="exact"/>
              <w:ind w:left="108"/>
              <w:rPr>
                <w:rFonts w:ascii="Carlito" w:eastAsia="Carlito" w:hAnsi="Carlito" w:cs="Carlito"/>
                <w:sz w:val="26"/>
              </w:rPr>
            </w:pPr>
            <w:r w:rsidRPr="005F3529">
              <w:rPr>
                <w:rFonts w:ascii="Carlito" w:eastAsia="Carlito" w:hAnsi="Carlito" w:cs="Carlito"/>
                <w:sz w:val="26"/>
              </w:rPr>
              <w:t>Sıvı Sabun</w:t>
            </w:r>
          </w:p>
        </w:tc>
        <w:tc>
          <w:tcPr>
            <w:tcW w:w="764" w:type="dxa"/>
            <w:shd w:val="clear" w:color="auto" w:fill="DBE4F0"/>
          </w:tcPr>
          <w:p w:rsidR="005F3529" w:rsidRPr="005F3529" w:rsidRDefault="005F3529" w:rsidP="00157001">
            <w:pPr>
              <w:spacing w:line="265" w:lineRule="exact"/>
              <w:ind w:left="14"/>
              <w:jc w:val="center"/>
              <w:rPr>
                <w:rFonts w:ascii="Carlito" w:eastAsia="Carlito" w:hAnsi="Carlito" w:cs="Carlito"/>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821" w:type="dxa"/>
          </w:tcPr>
          <w:p w:rsidR="005F3529" w:rsidRPr="005F3529" w:rsidRDefault="005F3529" w:rsidP="005F3529">
            <w:pPr>
              <w:spacing w:line="299" w:lineRule="exact"/>
              <w:ind w:left="115" w:right="105"/>
              <w:jc w:val="center"/>
              <w:rPr>
                <w:rFonts w:ascii="Carlito" w:eastAsia="Carlito" w:hAnsi="Carlito" w:cs="Carlito"/>
                <w:b/>
                <w:sz w:val="26"/>
              </w:rPr>
            </w:pPr>
            <w:r w:rsidRPr="005F3529">
              <w:rPr>
                <w:rFonts w:ascii="Carlito" w:eastAsia="Carlito" w:hAnsi="Carlito" w:cs="Carlito"/>
                <w:b/>
                <w:sz w:val="26"/>
              </w:rPr>
              <w:t>21</w:t>
            </w:r>
          </w:p>
        </w:tc>
        <w:tc>
          <w:tcPr>
            <w:tcW w:w="3463" w:type="dxa"/>
          </w:tcPr>
          <w:p w:rsidR="005F3529" w:rsidRPr="005F3529" w:rsidRDefault="005F3529" w:rsidP="005F3529">
            <w:pPr>
              <w:spacing w:line="299" w:lineRule="exact"/>
              <w:ind w:left="108"/>
              <w:rPr>
                <w:rFonts w:ascii="Carlito" w:eastAsia="Carlito" w:hAnsi="Carlito" w:cs="Carlito"/>
                <w:sz w:val="26"/>
              </w:rPr>
            </w:pPr>
            <w:r w:rsidRPr="005F3529">
              <w:rPr>
                <w:rFonts w:ascii="Carlito" w:eastAsia="Carlito" w:hAnsi="Carlito" w:cs="Carlito"/>
                <w:sz w:val="26"/>
              </w:rPr>
              <w:t xml:space="preserve">Sıvı Sabun </w:t>
            </w:r>
            <w:proofErr w:type="spellStart"/>
            <w:r w:rsidRPr="005F3529">
              <w:rPr>
                <w:rFonts w:ascii="Carlito" w:eastAsia="Carlito" w:hAnsi="Carlito" w:cs="Carlito"/>
                <w:sz w:val="26"/>
              </w:rPr>
              <w:t>Dispenseri</w:t>
            </w:r>
            <w:proofErr w:type="spellEnd"/>
          </w:p>
        </w:tc>
        <w:tc>
          <w:tcPr>
            <w:tcW w:w="764" w:type="dxa"/>
          </w:tcPr>
          <w:p w:rsidR="005F3529" w:rsidRPr="005F3529" w:rsidRDefault="005F3529" w:rsidP="00157001">
            <w:pPr>
              <w:jc w:val="center"/>
              <w:rPr>
                <w:rFonts w:eastAsia="Carlito" w:hAnsi="Carlito" w:cs="Carlito"/>
                <w:sz w:val="24"/>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spacing w:line="299" w:lineRule="exact"/>
              <w:ind w:right="187"/>
              <w:jc w:val="right"/>
              <w:rPr>
                <w:rFonts w:ascii="Carlito" w:eastAsia="Carlito" w:hAnsi="Carlito" w:cs="Carlito"/>
                <w:sz w:val="26"/>
              </w:rPr>
            </w:pPr>
          </w:p>
        </w:tc>
        <w:tc>
          <w:tcPr>
            <w:tcW w:w="946" w:type="dxa"/>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0"/>
        </w:trPr>
        <w:tc>
          <w:tcPr>
            <w:tcW w:w="821" w:type="dxa"/>
            <w:shd w:val="clear" w:color="auto" w:fill="DBE4F0"/>
          </w:tcPr>
          <w:p w:rsidR="005F3529" w:rsidRPr="005F3529" w:rsidRDefault="005F3529" w:rsidP="005F3529">
            <w:pPr>
              <w:spacing w:line="317" w:lineRule="exact"/>
              <w:ind w:left="115" w:right="105"/>
              <w:jc w:val="center"/>
              <w:rPr>
                <w:rFonts w:ascii="Carlito" w:eastAsia="Carlito" w:hAnsi="Carlito" w:cs="Carlito"/>
                <w:b/>
                <w:sz w:val="26"/>
              </w:rPr>
            </w:pPr>
            <w:r w:rsidRPr="005F3529">
              <w:rPr>
                <w:rFonts w:ascii="Carlito" w:eastAsia="Carlito" w:hAnsi="Carlito" w:cs="Carlito"/>
                <w:b/>
                <w:sz w:val="26"/>
              </w:rPr>
              <w:t>22</w:t>
            </w:r>
          </w:p>
        </w:tc>
        <w:tc>
          <w:tcPr>
            <w:tcW w:w="3463" w:type="dxa"/>
            <w:shd w:val="clear" w:color="auto" w:fill="DBE4F0"/>
          </w:tcPr>
          <w:p w:rsidR="005F3529" w:rsidRPr="005F3529" w:rsidRDefault="005F3529" w:rsidP="005F3529">
            <w:pPr>
              <w:spacing w:line="317" w:lineRule="exact"/>
              <w:ind w:left="108"/>
              <w:rPr>
                <w:rFonts w:ascii="Carlito" w:eastAsia="Carlito" w:hAnsi="Carlito" w:cs="Carlito"/>
                <w:sz w:val="26"/>
              </w:rPr>
            </w:pPr>
            <w:r w:rsidRPr="005F3529">
              <w:rPr>
                <w:rFonts w:ascii="Carlito" w:eastAsia="Carlito" w:hAnsi="Carlito" w:cs="Carlito"/>
                <w:sz w:val="26"/>
              </w:rPr>
              <w:t>Asidik Tuvalet Banyo</w:t>
            </w:r>
          </w:p>
          <w:p w:rsidR="005F3529" w:rsidRPr="005F3529" w:rsidRDefault="005F3529" w:rsidP="005F3529">
            <w:pPr>
              <w:spacing w:line="297" w:lineRule="exact"/>
              <w:ind w:left="108"/>
              <w:rPr>
                <w:rFonts w:ascii="Carlito" w:eastAsia="Carlito" w:hAnsi="Carlito" w:cs="Carlito"/>
                <w:sz w:val="26"/>
              </w:rPr>
            </w:pPr>
            <w:r w:rsidRPr="005F3529">
              <w:rPr>
                <w:rFonts w:ascii="Carlito" w:eastAsia="Carlito" w:hAnsi="Carlito" w:cs="Carlito"/>
                <w:sz w:val="26"/>
              </w:rPr>
              <w:t>Temizlik Maddesi</w:t>
            </w:r>
          </w:p>
        </w:tc>
        <w:tc>
          <w:tcPr>
            <w:tcW w:w="764" w:type="dxa"/>
            <w:shd w:val="clear" w:color="auto" w:fill="DBE4F0"/>
          </w:tcPr>
          <w:p w:rsidR="005F3529" w:rsidRPr="005F3529" w:rsidRDefault="005F3529" w:rsidP="00157001">
            <w:pPr>
              <w:spacing w:line="265" w:lineRule="exact"/>
              <w:ind w:left="14"/>
              <w:jc w:val="center"/>
              <w:rPr>
                <w:rFonts w:ascii="Carlito" w:eastAsia="Carlito" w:hAnsi="Carlito" w:cs="Carlito"/>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821" w:type="dxa"/>
          </w:tcPr>
          <w:p w:rsidR="005F3529" w:rsidRPr="005F3529" w:rsidRDefault="005F3529" w:rsidP="005F3529">
            <w:pPr>
              <w:spacing w:line="299" w:lineRule="exact"/>
              <w:ind w:left="115" w:right="105"/>
              <w:jc w:val="center"/>
              <w:rPr>
                <w:rFonts w:ascii="Carlito" w:eastAsia="Carlito" w:hAnsi="Carlito" w:cs="Carlito"/>
                <w:b/>
                <w:sz w:val="26"/>
              </w:rPr>
            </w:pPr>
            <w:r w:rsidRPr="005F3529">
              <w:rPr>
                <w:rFonts w:ascii="Carlito" w:eastAsia="Carlito" w:hAnsi="Carlito" w:cs="Carlito"/>
                <w:b/>
                <w:sz w:val="26"/>
              </w:rPr>
              <w:t>23</w:t>
            </w:r>
          </w:p>
        </w:tc>
        <w:tc>
          <w:tcPr>
            <w:tcW w:w="3463" w:type="dxa"/>
          </w:tcPr>
          <w:p w:rsidR="005F3529" w:rsidRPr="005F3529" w:rsidRDefault="005F3529" w:rsidP="005F3529">
            <w:pPr>
              <w:spacing w:line="299" w:lineRule="exact"/>
              <w:ind w:left="108"/>
              <w:rPr>
                <w:rFonts w:ascii="Carlito" w:eastAsia="Carlito" w:hAnsi="Carlito" w:cs="Carlito"/>
                <w:sz w:val="26"/>
              </w:rPr>
            </w:pPr>
            <w:r w:rsidRPr="005F3529">
              <w:rPr>
                <w:rFonts w:ascii="Carlito" w:eastAsia="Carlito" w:hAnsi="Carlito" w:cs="Carlito"/>
                <w:sz w:val="26"/>
              </w:rPr>
              <w:t>Cam Temizleyicisi (</w:t>
            </w:r>
            <w:proofErr w:type="spellStart"/>
            <w:r w:rsidRPr="005F3529">
              <w:rPr>
                <w:rFonts w:ascii="Carlito" w:eastAsia="Carlito" w:hAnsi="Carlito" w:cs="Carlito"/>
                <w:sz w:val="26"/>
              </w:rPr>
              <w:t>Camsil</w:t>
            </w:r>
            <w:proofErr w:type="spellEnd"/>
            <w:r w:rsidRPr="005F3529">
              <w:rPr>
                <w:rFonts w:ascii="Carlito" w:eastAsia="Carlito" w:hAnsi="Carlito" w:cs="Carlito"/>
                <w:sz w:val="26"/>
              </w:rPr>
              <w:t>)</w:t>
            </w:r>
          </w:p>
        </w:tc>
        <w:tc>
          <w:tcPr>
            <w:tcW w:w="764" w:type="dxa"/>
          </w:tcPr>
          <w:p w:rsidR="005F3529" w:rsidRPr="005F3529" w:rsidRDefault="005F3529" w:rsidP="00157001">
            <w:pPr>
              <w:spacing w:line="265" w:lineRule="exact"/>
              <w:ind w:left="14"/>
              <w:jc w:val="center"/>
              <w:rPr>
                <w:rFonts w:ascii="Carlito" w:eastAsia="Carlito" w:hAnsi="Carlito" w:cs="Carlito"/>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946" w:type="dxa"/>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0"/>
        </w:trPr>
        <w:tc>
          <w:tcPr>
            <w:tcW w:w="821" w:type="dxa"/>
            <w:shd w:val="clear" w:color="auto" w:fill="DBE4F0"/>
          </w:tcPr>
          <w:p w:rsidR="005F3529" w:rsidRPr="005F3529" w:rsidRDefault="005F3529" w:rsidP="005F3529">
            <w:pPr>
              <w:spacing w:line="317" w:lineRule="exact"/>
              <w:ind w:left="115" w:right="105"/>
              <w:jc w:val="center"/>
              <w:rPr>
                <w:rFonts w:ascii="Carlito" w:eastAsia="Carlito" w:hAnsi="Carlito" w:cs="Carlito"/>
                <w:b/>
                <w:sz w:val="26"/>
              </w:rPr>
            </w:pPr>
            <w:r w:rsidRPr="005F3529">
              <w:rPr>
                <w:rFonts w:ascii="Carlito" w:eastAsia="Carlito" w:hAnsi="Carlito" w:cs="Carlito"/>
                <w:b/>
                <w:sz w:val="26"/>
              </w:rPr>
              <w:t>24</w:t>
            </w:r>
          </w:p>
        </w:tc>
        <w:tc>
          <w:tcPr>
            <w:tcW w:w="3463" w:type="dxa"/>
            <w:shd w:val="clear" w:color="auto" w:fill="DBE4F0"/>
          </w:tcPr>
          <w:p w:rsidR="005F3529" w:rsidRPr="005F3529" w:rsidRDefault="005F3529" w:rsidP="005F3529">
            <w:pPr>
              <w:spacing w:line="317" w:lineRule="exact"/>
              <w:ind w:left="108"/>
              <w:rPr>
                <w:rFonts w:ascii="Carlito" w:eastAsia="Carlito" w:hAnsi="Carlito" w:cs="Carlito"/>
                <w:sz w:val="26"/>
              </w:rPr>
            </w:pPr>
            <w:r w:rsidRPr="005F3529">
              <w:rPr>
                <w:rFonts w:ascii="Carlito" w:eastAsia="Carlito" w:hAnsi="Carlito" w:cs="Carlito"/>
                <w:sz w:val="26"/>
              </w:rPr>
              <w:t xml:space="preserve">Tuvalet </w:t>
            </w:r>
            <w:proofErr w:type="gramStart"/>
            <w:r w:rsidRPr="005F3529">
              <w:rPr>
                <w:rFonts w:ascii="Carlito" w:eastAsia="Carlito" w:hAnsi="Carlito" w:cs="Carlito"/>
                <w:sz w:val="26"/>
              </w:rPr>
              <w:t>Kağıdı</w:t>
            </w:r>
            <w:proofErr w:type="gramEnd"/>
            <w:r w:rsidRPr="005F3529">
              <w:rPr>
                <w:rFonts w:ascii="Carlito" w:eastAsia="Carlito" w:hAnsi="Carlito" w:cs="Carlito"/>
                <w:sz w:val="26"/>
              </w:rPr>
              <w:t xml:space="preserve"> ve Kağıt</w:t>
            </w:r>
          </w:p>
          <w:p w:rsidR="005F3529" w:rsidRPr="005F3529" w:rsidRDefault="005F3529" w:rsidP="005F3529">
            <w:pPr>
              <w:spacing w:line="297" w:lineRule="exact"/>
              <w:ind w:left="108"/>
              <w:rPr>
                <w:rFonts w:ascii="Carlito" w:eastAsia="Carlito" w:hAnsi="Carlito" w:cs="Carlito"/>
                <w:sz w:val="26"/>
              </w:rPr>
            </w:pPr>
            <w:r w:rsidRPr="005F3529">
              <w:rPr>
                <w:rFonts w:ascii="Carlito" w:eastAsia="Carlito" w:hAnsi="Carlito" w:cs="Carlito"/>
                <w:sz w:val="26"/>
              </w:rPr>
              <w:t>Havlular</w:t>
            </w:r>
          </w:p>
        </w:tc>
        <w:tc>
          <w:tcPr>
            <w:tcW w:w="764" w:type="dxa"/>
            <w:shd w:val="clear" w:color="auto" w:fill="DBE4F0"/>
          </w:tcPr>
          <w:p w:rsidR="005F3529" w:rsidRPr="005F3529" w:rsidRDefault="005F3529" w:rsidP="00157001">
            <w:pPr>
              <w:spacing w:line="265" w:lineRule="exact"/>
              <w:ind w:left="118" w:right="101"/>
              <w:jc w:val="center"/>
              <w:rPr>
                <w:rFonts w:ascii="Carlito" w:eastAsia="Carlito" w:hAnsi="Carlito" w:cs="Carlito"/>
              </w:rPr>
            </w:pPr>
          </w:p>
        </w:tc>
        <w:tc>
          <w:tcPr>
            <w:tcW w:w="938"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711" w:type="dxa"/>
            <w:shd w:val="clear" w:color="auto" w:fill="DBE4F0"/>
          </w:tcPr>
          <w:p w:rsidR="005F3529" w:rsidRPr="005F3529" w:rsidRDefault="005F3529" w:rsidP="005F3529">
            <w:pPr>
              <w:rPr>
                <w:rFonts w:eastAsia="Carlito" w:hAnsi="Carlito" w:cs="Carlito"/>
                <w:sz w:val="24"/>
              </w:rPr>
            </w:pPr>
          </w:p>
        </w:tc>
        <w:tc>
          <w:tcPr>
            <w:tcW w:w="946" w:type="dxa"/>
            <w:shd w:val="clear" w:color="auto" w:fill="DBE4F0"/>
          </w:tcPr>
          <w:p w:rsidR="005F3529" w:rsidRPr="005F3529" w:rsidRDefault="005F3529" w:rsidP="005F3529">
            <w:pPr>
              <w:spacing w:line="265" w:lineRule="exact"/>
              <w:ind w:left="19"/>
              <w:jc w:val="center"/>
              <w:rPr>
                <w:rFonts w:ascii="Carlito" w:eastAsia="Carlito" w:hAnsi="Carlito" w:cs="Carlito"/>
              </w:rPr>
            </w:pPr>
            <w:r w:rsidRPr="005F3529">
              <w:rPr>
                <w:rFonts w:ascii="Carlito" w:eastAsia="Carlito" w:hAnsi="Carlito" w:cs="Carlito"/>
              </w:rPr>
              <w:t>X</w:t>
            </w:r>
          </w:p>
        </w:tc>
        <w:tc>
          <w:tcPr>
            <w:tcW w:w="919"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c>
          <w:tcPr>
            <w:tcW w:w="917" w:type="dxa"/>
            <w:shd w:val="clear" w:color="auto" w:fill="DBE4F0"/>
          </w:tcPr>
          <w:p w:rsidR="005F3529" w:rsidRPr="005F3529" w:rsidRDefault="005F3529" w:rsidP="005F3529">
            <w:pPr>
              <w:spacing w:line="265" w:lineRule="exact"/>
              <w:ind w:left="22"/>
              <w:jc w:val="center"/>
              <w:rPr>
                <w:rFonts w:ascii="Carlito" w:eastAsia="Carlito" w:hAnsi="Carlito" w:cs="Carlito"/>
              </w:rPr>
            </w:pPr>
            <w:r w:rsidRPr="005F3529">
              <w:rPr>
                <w:rFonts w:ascii="Carlito" w:eastAsia="Carlito" w:hAnsi="Carlito" w:cs="Carlito"/>
              </w:rPr>
              <w:t>X</w:t>
            </w:r>
          </w:p>
        </w:tc>
      </w:tr>
      <w:tr w:rsidR="005F3529" w:rsidRPr="005F3529" w:rsidTr="005F3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821" w:type="dxa"/>
          </w:tcPr>
          <w:p w:rsidR="005F3529" w:rsidRPr="005F3529" w:rsidRDefault="005F3529" w:rsidP="005F3529">
            <w:pPr>
              <w:rPr>
                <w:rFonts w:eastAsia="Carlito" w:hAnsi="Carlito" w:cs="Carlito"/>
                <w:sz w:val="24"/>
              </w:rPr>
            </w:pPr>
          </w:p>
        </w:tc>
        <w:tc>
          <w:tcPr>
            <w:tcW w:w="3463" w:type="dxa"/>
          </w:tcPr>
          <w:p w:rsidR="005F3529" w:rsidRPr="005F3529" w:rsidRDefault="005F3529" w:rsidP="005F3529">
            <w:pPr>
              <w:rPr>
                <w:rFonts w:eastAsia="Carlito" w:hAnsi="Carlito" w:cs="Carlito"/>
                <w:sz w:val="24"/>
              </w:rPr>
            </w:pPr>
          </w:p>
        </w:tc>
        <w:tc>
          <w:tcPr>
            <w:tcW w:w="764" w:type="dxa"/>
          </w:tcPr>
          <w:p w:rsidR="005F3529" w:rsidRPr="005F3529" w:rsidRDefault="005F3529" w:rsidP="00157001">
            <w:pPr>
              <w:jc w:val="center"/>
              <w:rPr>
                <w:rFonts w:eastAsia="Carlito" w:hAnsi="Carlito" w:cs="Carlito"/>
                <w:sz w:val="24"/>
              </w:rPr>
            </w:pPr>
          </w:p>
        </w:tc>
        <w:tc>
          <w:tcPr>
            <w:tcW w:w="938"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711" w:type="dxa"/>
          </w:tcPr>
          <w:p w:rsidR="005F3529" w:rsidRPr="005F3529" w:rsidRDefault="005F3529" w:rsidP="005F3529">
            <w:pPr>
              <w:rPr>
                <w:rFonts w:eastAsia="Carlito" w:hAnsi="Carlito" w:cs="Carlito"/>
                <w:sz w:val="24"/>
              </w:rPr>
            </w:pPr>
          </w:p>
        </w:tc>
        <w:tc>
          <w:tcPr>
            <w:tcW w:w="946" w:type="dxa"/>
          </w:tcPr>
          <w:p w:rsidR="005F3529" w:rsidRPr="005F3529" w:rsidRDefault="005F3529" w:rsidP="005F3529">
            <w:pPr>
              <w:rPr>
                <w:rFonts w:eastAsia="Carlito" w:hAnsi="Carlito" w:cs="Carlito"/>
                <w:sz w:val="24"/>
              </w:rPr>
            </w:pPr>
          </w:p>
        </w:tc>
        <w:tc>
          <w:tcPr>
            <w:tcW w:w="919" w:type="dxa"/>
          </w:tcPr>
          <w:p w:rsidR="005F3529" w:rsidRPr="005F3529" w:rsidRDefault="005F3529" w:rsidP="005F3529">
            <w:pPr>
              <w:rPr>
                <w:rFonts w:eastAsia="Carlito" w:hAnsi="Carlito" w:cs="Carlito"/>
                <w:sz w:val="24"/>
              </w:rPr>
            </w:pPr>
          </w:p>
        </w:tc>
        <w:tc>
          <w:tcPr>
            <w:tcW w:w="917" w:type="dxa"/>
          </w:tcPr>
          <w:p w:rsidR="005F3529" w:rsidRPr="005F3529" w:rsidRDefault="005F3529" w:rsidP="005F3529">
            <w:pPr>
              <w:rPr>
                <w:rFonts w:eastAsia="Carlito" w:hAnsi="Carlito" w:cs="Carlito"/>
                <w:sz w:val="24"/>
              </w:rPr>
            </w:pPr>
          </w:p>
        </w:tc>
      </w:tr>
    </w:tbl>
    <w:p w:rsidR="00BE2B2F" w:rsidRPr="00975252" w:rsidRDefault="00BE2B2F">
      <w:pPr>
        <w:rPr>
          <w:sz w:val="24"/>
          <w:szCs w:val="24"/>
        </w:rPr>
        <w:sectPr w:rsidR="00BE2B2F" w:rsidRPr="00975252">
          <w:pgSz w:w="11920" w:h="16850"/>
          <w:pgMar w:top="560" w:right="540" w:bottom="280" w:left="4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BE2B2F" w:rsidRPr="00975252" w:rsidRDefault="00BE2B2F">
      <w:pPr>
        <w:pStyle w:val="GvdeMetni"/>
      </w:pPr>
    </w:p>
    <w:p w:rsidR="00BE2B2F" w:rsidRPr="00975252" w:rsidRDefault="00BE2B2F">
      <w:pPr>
        <w:pStyle w:val="GvdeMetni"/>
      </w:pPr>
    </w:p>
    <w:p w:rsidR="00BE2B2F" w:rsidRPr="00975252" w:rsidRDefault="00BE2B2F">
      <w:pPr>
        <w:pStyle w:val="GvdeMetni"/>
      </w:pPr>
    </w:p>
    <w:p w:rsidR="00BE2B2F" w:rsidRPr="00975252" w:rsidRDefault="00BE2B2F">
      <w:pPr>
        <w:pStyle w:val="GvdeMetni"/>
        <w:spacing w:before="6"/>
      </w:pP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5"/>
        <w:gridCol w:w="7443"/>
        <w:gridCol w:w="2316"/>
        <w:gridCol w:w="1788"/>
      </w:tblGrid>
      <w:tr w:rsidR="00BE2B2F" w:rsidRPr="00975252">
        <w:trPr>
          <w:trHeight w:val="858"/>
        </w:trPr>
        <w:tc>
          <w:tcPr>
            <w:tcW w:w="2885" w:type="dxa"/>
          </w:tcPr>
          <w:p w:rsidR="00BE2B2F" w:rsidRPr="00975252" w:rsidRDefault="00BE2B2F">
            <w:pPr>
              <w:pStyle w:val="TableParagraph"/>
              <w:spacing w:before="4"/>
              <w:rPr>
                <w:sz w:val="24"/>
                <w:szCs w:val="24"/>
              </w:rPr>
            </w:pPr>
          </w:p>
          <w:p w:rsidR="00BE2B2F" w:rsidRPr="00975252" w:rsidRDefault="00E20BCB">
            <w:pPr>
              <w:pStyle w:val="TableParagraph"/>
              <w:ind w:left="2"/>
              <w:rPr>
                <w:b/>
                <w:sz w:val="24"/>
                <w:szCs w:val="24"/>
              </w:rPr>
            </w:pPr>
            <w:r w:rsidRPr="00975252">
              <w:rPr>
                <w:b/>
                <w:sz w:val="24"/>
                <w:szCs w:val="24"/>
              </w:rPr>
              <w:t>FAALİYET/ BİRİM</w:t>
            </w:r>
          </w:p>
        </w:tc>
        <w:tc>
          <w:tcPr>
            <w:tcW w:w="7443" w:type="dxa"/>
          </w:tcPr>
          <w:p w:rsidR="00BE2B2F" w:rsidRPr="00975252" w:rsidRDefault="00BE2B2F">
            <w:pPr>
              <w:pStyle w:val="TableParagraph"/>
              <w:rPr>
                <w:sz w:val="24"/>
                <w:szCs w:val="24"/>
              </w:rPr>
            </w:pPr>
          </w:p>
          <w:p w:rsidR="00BE2B2F" w:rsidRPr="00975252" w:rsidRDefault="00E20BCB">
            <w:pPr>
              <w:pStyle w:val="TableParagraph"/>
              <w:spacing w:line="280" w:lineRule="exact"/>
              <w:ind w:left="2502" w:right="2499"/>
              <w:jc w:val="center"/>
              <w:rPr>
                <w:b/>
                <w:sz w:val="24"/>
                <w:szCs w:val="24"/>
              </w:rPr>
            </w:pPr>
            <w:r w:rsidRPr="00975252">
              <w:rPr>
                <w:b/>
                <w:sz w:val="24"/>
                <w:szCs w:val="24"/>
              </w:rPr>
              <w:t>YAPILACAK OLAN EYLEM</w:t>
            </w:r>
          </w:p>
        </w:tc>
        <w:tc>
          <w:tcPr>
            <w:tcW w:w="2316" w:type="dxa"/>
          </w:tcPr>
          <w:p w:rsidR="00BE2B2F" w:rsidRPr="00975252" w:rsidRDefault="00BE2B2F">
            <w:pPr>
              <w:pStyle w:val="TableParagraph"/>
              <w:spacing w:before="4"/>
              <w:rPr>
                <w:sz w:val="24"/>
                <w:szCs w:val="24"/>
              </w:rPr>
            </w:pPr>
          </w:p>
          <w:p w:rsidR="00BE2B2F" w:rsidRPr="00975252" w:rsidRDefault="00E20BCB">
            <w:pPr>
              <w:pStyle w:val="TableParagraph"/>
              <w:ind w:left="333"/>
              <w:rPr>
                <w:b/>
                <w:sz w:val="24"/>
                <w:szCs w:val="24"/>
              </w:rPr>
            </w:pPr>
            <w:r w:rsidRPr="00975252">
              <w:rPr>
                <w:b/>
                <w:sz w:val="24"/>
                <w:szCs w:val="24"/>
              </w:rPr>
              <w:t>İLGİLİ BİRİM</w:t>
            </w:r>
          </w:p>
        </w:tc>
        <w:tc>
          <w:tcPr>
            <w:tcW w:w="1788" w:type="dxa"/>
          </w:tcPr>
          <w:p w:rsidR="00BE2B2F" w:rsidRPr="00975252" w:rsidRDefault="00BE2B2F">
            <w:pPr>
              <w:pStyle w:val="TableParagraph"/>
              <w:spacing w:before="4"/>
              <w:rPr>
                <w:sz w:val="24"/>
                <w:szCs w:val="24"/>
              </w:rPr>
            </w:pPr>
          </w:p>
          <w:p w:rsidR="00BE2B2F" w:rsidRPr="00975252" w:rsidRDefault="00E20BCB">
            <w:pPr>
              <w:pStyle w:val="TableParagraph"/>
              <w:ind w:left="389"/>
              <w:rPr>
                <w:b/>
                <w:sz w:val="24"/>
                <w:szCs w:val="24"/>
              </w:rPr>
            </w:pPr>
            <w:r w:rsidRPr="00975252">
              <w:rPr>
                <w:b/>
                <w:sz w:val="24"/>
                <w:szCs w:val="24"/>
              </w:rPr>
              <w:t>TERMİN</w:t>
            </w:r>
          </w:p>
        </w:tc>
      </w:tr>
      <w:tr w:rsidR="00BE2B2F" w:rsidRPr="00975252">
        <w:trPr>
          <w:trHeight w:val="2335"/>
        </w:trPr>
        <w:tc>
          <w:tcPr>
            <w:tcW w:w="2885" w:type="dxa"/>
            <w:vMerge w:val="restart"/>
          </w:tcPr>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spacing w:before="2"/>
              <w:rPr>
                <w:sz w:val="24"/>
                <w:szCs w:val="24"/>
              </w:rPr>
            </w:pPr>
          </w:p>
          <w:p w:rsidR="00BE2B2F" w:rsidRPr="00975252" w:rsidRDefault="00E20BCB">
            <w:pPr>
              <w:pStyle w:val="TableParagraph"/>
              <w:spacing w:before="1"/>
              <w:ind w:left="107"/>
              <w:rPr>
                <w:b/>
                <w:sz w:val="24"/>
                <w:szCs w:val="24"/>
              </w:rPr>
            </w:pPr>
            <w:r w:rsidRPr="00975252">
              <w:rPr>
                <w:b/>
                <w:sz w:val="24"/>
                <w:szCs w:val="24"/>
              </w:rPr>
              <w:t>Okulumuza girişler</w:t>
            </w:r>
          </w:p>
        </w:tc>
        <w:tc>
          <w:tcPr>
            <w:tcW w:w="7443" w:type="dxa"/>
          </w:tcPr>
          <w:p w:rsidR="00BE2B2F" w:rsidRPr="00975252" w:rsidRDefault="00BE2B2F">
            <w:pPr>
              <w:pStyle w:val="TableParagraph"/>
              <w:spacing w:before="3"/>
              <w:rPr>
                <w:sz w:val="24"/>
                <w:szCs w:val="24"/>
              </w:rPr>
            </w:pPr>
          </w:p>
          <w:p w:rsidR="00BE2B2F" w:rsidRPr="00975252" w:rsidRDefault="00E20BCB">
            <w:pPr>
              <w:pStyle w:val="TableParagraph"/>
              <w:ind w:left="110" w:right="98"/>
              <w:jc w:val="both"/>
              <w:rPr>
                <w:sz w:val="24"/>
                <w:szCs w:val="24"/>
              </w:rPr>
            </w:pPr>
            <w:r w:rsidRPr="00975252">
              <w:rPr>
                <w:sz w:val="24"/>
                <w:szCs w:val="24"/>
              </w:rPr>
              <w:t xml:space="preserve">Okulumuza gelen </w:t>
            </w:r>
            <w:r w:rsidRPr="00975252">
              <w:rPr>
                <w:spacing w:val="2"/>
                <w:sz w:val="24"/>
                <w:szCs w:val="24"/>
              </w:rPr>
              <w:t xml:space="preserve">tüm </w:t>
            </w:r>
            <w:r w:rsidRPr="00975252">
              <w:rPr>
                <w:sz w:val="24"/>
                <w:szCs w:val="24"/>
              </w:rPr>
              <w:t>çalışan ve ziyaretçilerimizin ateş ölçümü yapılacaktır. Ölçülen vücut sıcaklığı değeri 38°C ve üzeri olan kişilere</w:t>
            </w:r>
            <w:r w:rsidRPr="00975252">
              <w:rPr>
                <w:spacing w:val="-40"/>
                <w:sz w:val="24"/>
                <w:szCs w:val="24"/>
              </w:rPr>
              <w:t xml:space="preserve"> </w:t>
            </w:r>
            <w:r w:rsidRPr="00975252">
              <w:rPr>
                <w:sz w:val="24"/>
                <w:szCs w:val="24"/>
              </w:rPr>
              <w:t>giriş izni verilmeyip, ilk ölçümden en az 15 dakika sonra tekrar ölçülmesi, vücut sıcaklığı değeri hala 38°C derece ve üzeri olan kişilerin en yakın sağlık kuruluşuna sevki</w:t>
            </w:r>
            <w:r w:rsidRPr="00975252">
              <w:rPr>
                <w:spacing w:val="-2"/>
                <w:sz w:val="24"/>
                <w:szCs w:val="24"/>
              </w:rPr>
              <w:t xml:space="preserve"> </w:t>
            </w:r>
            <w:r w:rsidRPr="00975252">
              <w:rPr>
                <w:sz w:val="24"/>
                <w:szCs w:val="24"/>
              </w:rPr>
              <w:t>sağlanmalıdır.</w:t>
            </w:r>
          </w:p>
        </w:tc>
        <w:tc>
          <w:tcPr>
            <w:tcW w:w="2316" w:type="dxa"/>
          </w:tcPr>
          <w:p w:rsidR="00BE2B2F" w:rsidRPr="00975252" w:rsidRDefault="00E20BCB">
            <w:pPr>
              <w:pStyle w:val="TableParagraph"/>
              <w:ind w:left="105" w:right="867"/>
              <w:rPr>
                <w:sz w:val="24"/>
                <w:szCs w:val="24"/>
              </w:rPr>
            </w:pPr>
            <w:r w:rsidRPr="00975252">
              <w:rPr>
                <w:sz w:val="24"/>
                <w:szCs w:val="24"/>
              </w:rPr>
              <w:t>Okul Müdürü Müdür Yardımcısı Nöbetçi Öğretmen</w:t>
            </w:r>
          </w:p>
          <w:p w:rsidR="00BE2B2F" w:rsidRPr="00975252" w:rsidRDefault="00E20BCB">
            <w:pPr>
              <w:pStyle w:val="TableParagraph"/>
              <w:ind w:left="105"/>
              <w:rPr>
                <w:sz w:val="24"/>
                <w:szCs w:val="24"/>
              </w:rPr>
            </w:pPr>
            <w:r w:rsidRPr="00975252">
              <w:rPr>
                <w:sz w:val="24"/>
                <w:szCs w:val="24"/>
              </w:rPr>
              <w:t>Güvenlik Personelleri</w:t>
            </w:r>
          </w:p>
        </w:tc>
        <w:tc>
          <w:tcPr>
            <w:tcW w:w="1788" w:type="dxa"/>
          </w:tcPr>
          <w:p w:rsidR="00BE2B2F" w:rsidRPr="00975252" w:rsidRDefault="00E20BCB">
            <w:pPr>
              <w:pStyle w:val="TableParagraph"/>
              <w:ind w:left="109" w:right="22"/>
              <w:rPr>
                <w:sz w:val="24"/>
                <w:szCs w:val="24"/>
              </w:rPr>
            </w:pPr>
            <w:r w:rsidRPr="00975252">
              <w:rPr>
                <w:sz w:val="24"/>
                <w:szCs w:val="24"/>
              </w:rPr>
              <w:t>İkinci bir duyuru yapılana kadar sürekli</w:t>
            </w:r>
          </w:p>
        </w:tc>
      </w:tr>
      <w:tr w:rsidR="00BE2B2F" w:rsidRPr="00975252">
        <w:trPr>
          <w:trHeight w:val="1660"/>
        </w:trPr>
        <w:tc>
          <w:tcPr>
            <w:tcW w:w="2885" w:type="dxa"/>
            <w:vMerge/>
            <w:tcBorders>
              <w:top w:val="nil"/>
            </w:tcBorders>
          </w:tcPr>
          <w:p w:rsidR="00BE2B2F" w:rsidRPr="00975252" w:rsidRDefault="00BE2B2F">
            <w:pPr>
              <w:rPr>
                <w:sz w:val="24"/>
                <w:szCs w:val="24"/>
              </w:rPr>
            </w:pPr>
          </w:p>
        </w:tc>
        <w:tc>
          <w:tcPr>
            <w:tcW w:w="7443" w:type="dxa"/>
          </w:tcPr>
          <w:p w:rsidR="00BE2B2F" w:rsidRPr="00975252" w:rsidRDefault="00E20BCB">
            <w:pPr>
              <w:pStyle w:val="TableParagraph"/>
              <w:ind w:left="110" w:right="106"/>
              <w:jc w:val="both"/>
              <w:rPr>
                <w:sz w:val="24"/>
                <w:szCs w:val="24"/>
              </w:rPr>
            </w:pPr>
            <w:r w:rsidRPr="00975252">
              <w:rPr>
                <w:sz w:val="24"/>
                <w:szCs w:val="24"/>
              </w:rPr>
              <w:t>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w:t>
            </w:r>
            <w:r w:rsidRPr="00975252">
              <w:rPr>
                <w:spacing w:val="55"/>
                <w:sz w:val="24"/>
                <w:szCs w:val="24"/>
              </w:rPr>
              <w:t xml:space="preserve"> </w:t>
            </w:r>
            <w:r w:rsidRPr="00975252">
              <w:rPr>
                <w:sz w:val="24"/>
                <w:szCs w:val="24"/>
              </w:rPr>
              <w:t>belirlenmiş</w:t>
            </w:r>
          </w:p>
          <w:p w:rsidR="00BE2B2F" w:rsidRPr="00975252" w:rsidRDefault="00E20BCB">
            <w:pPr>
              <w:pStyle w:val="TableParagraph"/>
              <w:spacing w:line="262" w:lineRule="exact"/>
              <w:ind w:left="110"/>
              <w:jc w:val="both"/>
              <w:rPr>
                <w:sz w:val="24"/>
                <w:szCs w:val="24"/>
              </w:rPr>
            </w:pPr>
            <w:proofErr w:type="gramStart"/>
            <w:r w:rsidRPr="00975252">
              <w:rPr>
                <w:sz w:val="24"/>
                <w:szCs w:val="24"/>
              </w:rPr>
              <w:t>koltuklara</w:t>
            </w:r>
            <w:proofErr w:type="gramEnd"/>
            <w:r w:rsidRPr="00975252">
              <w:rPr>
                <w:sz w:val="24"/>
                <w:szCs w:val="24"/>
              </w:rPr>
              <w:t xml:space="preserve"> oturacaklardır. Servislerde mutlaka dezenfektan olacaktır.</w:t>
            </w:r>
          </w:p>
        </w:tc>
        <w:tc>
          <w:tcPr>
            <w:tcW w:w="2316" w:type="dxa"/>
          </w:tcPr>
          <w:p w:rsidR="00BE2B2F" w:rsidRPr="00975252" w:rsidRDefault="00E20BCB">
            <w:pPr>
              <w:pStyle w:val="TableParagraph"/>
              <w:ind w:left="105" w:right="867"/>
              <w:rPr>
                <w:sz w:val="24"/>
                <w:szCs w:val="24"/>
              </w:rPr>
            </w:pPr>
            <w:r w:rsidRPr="00975252">
              <w:rPr>
                <w:sz w:val="24"/>
                <w:szCs w:val="24"/>
              </w:rPr>
              <w:t>Okul Müdürü Servis Personeli Öğrenciler</w:t>
            </w:r>
          </w:p>
        </w:tc>
        <w:tc>
          <w:tcPr>
            <w:tcW w:w="1788" w:type="dxa"/>
          </w:tcPr>
          <w:p w:rsidR="00BE2B2F" w:rsidRPr="00975252" w:rsidRDefault="00E20BCB">
            <w:pPr>
              <w:pStyle w:val="TableParagraph"/>
              <w:ind w:left="109" w:right="22"/>
              <w:rPr>
                <w:sz w:val="24"/>
                <w:szCs w:val="24"/>
              </w:rPr>
            </w:pPr>
            <w:r w:rsidRPr="00975252">
              <w:rPr>
                <w:sz w:val="24"/>
                <w:szCs w:val="24"/>
              </w:rPr>
              <w:t>İkinci bir duyuru yapılana kadar sürekli</w:t>
            </w:r>
          </w:p>
        </w:tc>
      </w:tr>
      <w:tr w:rsidR="00BE2B2F" w:rsidRPr="00975252">
        <w:trPr>
          <w:trHeight w:val="1332"/>
        </w:trPr>
        <w:tc>
          <w:tcPr>
            <w:tcW w:w="2885" w:type="dxa"/>
            <w:vMerge/>
            <w:tcBorders>
              <w:top w:val="nil"/>
            </w:tcBorders>
          </w:tcPr>
          <w:p w:rsidR="00BE2B2F" w:rsidRPr="00975252" w:rsidRDefault="00BE2B2F">
            <w:pPr>
              <w:rPr>
                <w:sz w:val="24"/>
                <w:szCs w:val="24"/>
              </w:rPr>
            </w:pPr>
          </w:p>
        </w:tc>
        <w:tc>
          <w:tcPr>
            <w:tcW w:w="7443" w:type="dxa"/>
          </w:tcPr>
          <w:p w:rsidR="00BE2B2F" w:rsidRPr="00975252" w:rsidRDefault="00BE2B2F">
            <w:pPr>
              <w:pStyle w:val="TableParagraph"/>
              <w:spacing w:before="10"/>
              <w:rPr>
                <w:sz w:val="24"/>
                <w:szCs w:val="24"/>
              </w:rPr>
            </w:pPr>
          </w:p>
          <w:p w:rsidR="00BE2B2F" w:rsidRPr="00975252" w:rsidRDefault="00E20BCB">
            <w:pPr>
              <w:pStyle w:val="TableParagraph"/>
              <w:spacing w:line="235" w:lineRule="auto"/>
              <w:ind w:left="110" w:right="363"/>
              <w:jc w:val="both"/>
              <w:rPr>
                <w:sz w:val="24"/>
                <w:szCs w:val="24"/>
              </w:rPr>
            </w:pPr>
            <w:r w:rsidRPr="00975252">
              <w:rPr>
                <w:sz w:val="24"/>
                <w:szCs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316" w:type="dxa"/>
          </w:tcPr>
          <w:p w:rsidR="00BE2B2F" w:rsidRPr="00975252" w:rsidRDefault="00E20BCB">
            <w:pPr>
              <w:pStyle w:val="TableParagraph"/>
              <w:spacing w:line="268" w:lineRule="exact"/>
              <w:ind w:left="105"/>
              <w:rPr>
                <w:sz w:val="24"/>
                <w:szCs w:val="24"/>
              </w:rPr>
            </w:pPr>
            <w:r w:rsidRPr="00975252">
              <w:rPr>
                <w:sz w:val="24"/>
                <w:szCs w:val="24"/>
              </w:rPr>
              <w:t>Veliler</w:t>
            </w:r>
          </w:p>
          <w:p w:rsidR="00BE2B2F" w:rsidRPr="00975252" w:rsidRDefault="00E20BCB">
            <w:pPr>
              <w:pStyle w:val="TableParagraph"/>
              <w:spacing w:before="2"/>
              <w:ind w:left="105"/>
              <w:rPr>
                <w:sz w:val="24"/>
                <w:szCs w:val="24"/>
              </w:rPr>
            </w:pPr>
            <w:r w:rsidRPr="00975252">
              <w:rPr>
                <w:sz w:val="24"/>
                <w:szCs w:val="24"/>
              </w:rPr>
              <w:t>İlgili Okul Müdürleri</w:t>
            </w:r>
          </w:p>
        </w:tc>
        <w:tc>
          <w:tcPr>
            <w:tcW w:w="1788" w:type="dxa"/>
          </w:tcPr>
          <w:p w:rsidR="00BE2B2F" w:rsidRPr="00975252" w:rsidRDefault="00E20BCB">
            <w:pPr>
              <w:pStyle w:val="TableParagraph"/>
              <w:spacing w:before="1"/>
              <w:ind w:left="109" w:right="22"/>
              <w:rPr>
                <w:sz w:val="24"/>
                <w:szCs w:val="24"/>
              </w:rPr>
            </w:pPr>
            <w:r w:rsidRPr="00975252">
              <w:rPr>
                <w:sz w:val="24"/>
                <w:szCs w:val="24"/>
              </w:rPr>
              <w:t>İkinci bir duyuru yapılana kadar sürekli</w:t>
            </w:r>
          </w:p>
        </w:tc>
      </w:tr>
      <w:tr w:rsidR="00BE2B2F" w:rsidRPr="00975252">
        <w:trPr>
          <w:trHeight w:val="2335"/>
        </w:trPr>
        <w:tc>
          <w:tcPr>
            <w:tcW w:w="2885" w:type="dxa"/>
            <w:vMerge/>
            <w:tcBorders>
              <w:top w:val="nil"/>
            </w:tcBorders>
          </w:tcPr>
          <w:p w:rsidR="00BE2B2F" w:rsidRPr="00975252" w:rsidRDefault="00BE2B2F">
            <w:pPr>
              <w:rPr>
                <w:sz w:val="24"/>
                <w:szCs w:val="24"/>
              </w:rPr>
            </w:pPr>
          </w:p>
        </w:tc>
        <w:tc>
          <w:tcPr>
            <w:tcW w:w="7443" w:type="dxa"/>
          </w:tcPr>
          <w:p w:rsidR="00BE2B2F" w:rsidRPr="00975252" w:rsidRDefault="00BE2B2F">
            <w:pPr>
              <w:pStyle w:val="TableParagraph"/>
              <w:spacing w:before="5"/>
              <w:rPr>
                <w:sz w:val="24"/>
                <w:szCs w:val="24"/>
              </w:rPr>
            </w:pPr>
          </w:p>
          <w:p w:rsidR="00BE2B2F" w:rsidRPr="00975252" w:rsidRDefault="00E20BCB">
            <w:pPr>
              <w:pStyle w:val="TableParagraph"/>
              <w:ind w:left="110" w:right="105"/>
              <w:jc w:val="both"/>
              <w:rPr>
                <w:sz w:val="24"/>
                <w:szCs w:val="24"/>
              </w:rPr>
            </w:pPr>
            <w:r w:rsidRPr="00975252">
              <w:rPr>
                <w:sz w:val="24"/>
                <w:szCs w:val="24"/>
              </w:rPr>
              <w:t>Tüm çalışanlarımıza ve maskesi olmayan öğrenci ve ziyaretçilerimize girişte maske verilecek, çalışanlarımız, öğrenci ve ziyaretçilerimiz okulumuzun tamamında maske kullanacaktır. Girişte el antiseptikleri kullanılacaktır.</w:t>
            </w:r>
          </w:p>
          <w:p w:rsidR="00BE2B2F" w:rsidRPr="00975252" w:rsidRDefault="00E20BCB">
            <w:pPr>
              <w:pStyle w:val="TableParagraph"/>
              <w:spacing w:line="271" w:lineRule="exact"/>
              <w:ind w:left="110"/>
              <w:jc w:val="both"/>
              <w:rPr>
                <w:sz w:val="24"/>
                <w:szCs w:val="24"/>
              </w:rPr>
            </w:pPr>
            <w:r w:rsidRPr="00975252">
              <w:rPr>
                <w:sz w:val="24"/>
                <w:szCs w:val="24"/>
              </w:rPr>
              <w:t>Ziyaretçilere verilen kartlar her seferinde dezenfektan ile silinecektir.</w:t>
            </w:r>
          </w:p>
          <w:p w:rsidR="00BE2B2F" w:rsidRPr="00975252" w:rsidRDefault="00E20BCB">
            <w:pPr>
              <w:pStyle w:val="TableParagraph"/>
              <w:spacing w:before="8" w:line="237" w:lineRule="auto"/>
              <w:ind w:left="110" w:right="107"/>
              <w:jc w:val="both"/>
              <w:rPr>
                <w:sz w:val="24"/>
                <w:szCs w:val="24"/>
              </w:rPr>
            </w:pPr>
            <w:r w:rsidRPr="00975252">
              <w:rPr>
                <w:sz w:val="24"/>
                <w:szCs w:val="24"/>
              </w:rPr>
              <w:t>Ziyaretçilerin giriş –çıkış saatleri, okulda kiminle görüştüğü ve iletişim bilgileri mutlaka kaydedilecektir.</w:t>
            </w:r>
          </w:p>
        </w:tc>
        <w:tc>
          <w:tcPr>
            <w:tcW w:w="2316" w:type="dxa"/>
          </w:tcPr>
          <w:p w:rsidR="00BE2B2F" w:rsidRPr="00975252" w:rsidRDefault="00E20BCB">
            <w:pPr>
              <w:pStyle w:val="TableParagraph"/>
              <w:ind w:left="105" w:right="447"/>
              <w:rPr>
                <w:sz w:val="24"/>
                <w:szCs w:val="24"/>
              </w:rPr>
            </w:pPr>
            <w:r w:rsidRPr="00975252">
              <w:rPr>
                <w:sz w:val="24"/>
                <w:szCs w:val="24"/>
              </w:rPr>
              <w:t>Okul Müdürü/Güvenlik Personelleri/ Temizlik Personelleri</w:t>
            </w:r>
          </w:p>
        </w:tc>
        <w:tc>
          <w:tcPr>
            <w:tcW w:w="1788" w:type="dxa"/>
          </w:tcPr>
          <w:p w:rsidR="00BE2B2F" w:rsidRPr="00975252" w:rsidRDefault="00E20BCB">
            <w:pPr>
              <w:pStyle w:val="TableParagraph"/>
              <w:ind w:left="109" w:right="22"/>
              <w:rPr>
                <w:sz w:val="24"/>
                <w:szCs w:val="24"/>
              </w:rPr>
            </w:pPr>
            <w:r w:rsidRPr="00975252">
              <w:rPr>
                <w:sz w:val="24"/>
                <w:szCs w:val="24"/>
              </w:rPr>
              <w:t>İkinci bir duyuru yapılana kadar sürekli</w:t>
            </w:r>
          </w:p>
        </w:tc>
      </w:tr>
    </w:tbl>
    <w:p w:rsidR="00BE2B2F" w:rsidRPr="00975252" w:rsidRDefault="00BE2B2F">
      <w:pPr>
        <w:rPr>
          <w:sz w:val="24"/>
          <w:szCs w:val="24"/>
        </w:rPr>
        <w:sectPr w:rsidR="00BE2B2F" w:rsidRPr="00975252">
          <w:pgSz w:w="16850" w:h="11920" w:orient="landscape"/>
          <w:pgMar w:top="110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7215"/>
        <w:gridCol w:w="2247"/>
        <w:gridCol w:w="1730"/>
      </w:tblGrid>
      <w:tr w:rsidR="00BE2B2F" w:rsidRPr="00975252">
        <w:trPr>
          <w:trHeight w:val="2253"/>
        </w:trPr>
        <w:tc>
          <w:tcPr>
            <w:tcW w:w="2796" w:type="dxa"/>
          </w:tcPr>
          <w:p w:rsidR="00BE2B2F" w:rsidRPr="00975252" w:rsidRDefault="00BE2B2F">
            <w:pPr>
              <w:pStyle w:val="TableParagraph"/>
              <w:rPr>
                <w:sz w:val="24"/>
                <w:szCs w:val="24"/>
              </w:rPr>
            </w:pPr>
          </w:p>
          <w:p w:rsidR="00BE2B2F" w:rsidRPr="00975252" w:rsidRDefault="00BE2B2F">
            <w:pPr>
              <w:pStyle w:val="TableParagraph"/>
              <w:spacing w:before="10"/>
              <w:rPr>
                <w:sz w:val="24"/>
                <w:szCs w:val="24"/>
              </w:rPr>
            </w:pPr>
          </w:p>
          <w:p w:rsidR="00BE2B2F" w:rsidRPr="00975252" w:rsidRDefault="00E20BCB">
            <w:pPr>
              <w:pStyle w:val="TableParagraph"/>
              <w:ind w:left="801"/>
              <w:rPr>
                <w:b/>
                <w:sz w:val="24"/>
                <w:szCs w:val="24"/>
              </w:rPr>
            </w:pPr>
            <w:r w:rsidRPr="00975252">
              <w:rPr>
                <w:b/>
                <w:sz w:val="24"/>
                <w:szCs w:val="24"/>
              </w:rPr>
              <w:t>Çay Ocakları</w:t>
            </w:r>
          </w:p>
        </w:tc>
        <w:tc>
          <w:tcPr>
            <w:tcW w:w="7215" w:type="dxa"/>
          </w:tcPr>
          <w:p w:rsidR="00BE2B2F" w:rsidRPr="00975252" w:rsidRDefault="00BE2B2F">
            <w:pPr>
              <w:pStyle w:val="TableParagraph"/>
              <w:spacing w:before="3"/>
              <w:rPr>
                <w:sz w:val="24"/>
                <w:szCs w:val="24"/>
              </w:rPr>
            </w:pPr>
          </w:p>
          <w:p w:rsidR="00BE2B2F" w:rsidRPr="00975252" w:rsidRDefault="00E20BCB">
            <w:pPr>
              <w:pStyle w:val="TableParagraph"/>
              <w:ind w:left="112" w:right="106"/>
              <w:jc w:val="both"/>
              <w:rPr>
                <w:sz w:val="24"/>
                <w:szCs w:val="24"/>
              </w:rPr>
            </w:pPr>
            <w:r w:rsidRPr="00975252">
              <w:rPr>
                <w:sz w:val="24"/>
                <w:szCs w:val="24"/>
              </w:rPr>
              <w:t>Çay ocaklarına görevli haricinde giriş ve görevli personel haricinde asla çay alımı yapılmayacaktır. Birim amirleri bu hususu takip edeceklerdir. Kişilere ait kullanılan her bardak sadece bulaşık makinesinde yüksek ısıda yıkanacak,</w:t>
            </w:r>
          </w:p>
          <w:p w:rsidR="00BE2B2F" w:rsidRPr="00975252" w:rsidRDefault="00E20BCB">
            <w:pPr>
              <w:pStyle w:val="TableParagraph"/>
              <w:spacing w:line="271" w:lineRule="exact"/>
              <w:ind w:left="112"/>
              <w:jc w:val="both"/>
              <w:rPr>
                <w:sz w:val="24"/>
                <w:szCs w:val="24"/>
              </w:rPr>
            </w:pPr>
            <w:proofErr w:type="gramStart"/>
            <w:r w:rsidRPr="00975252">
              <w:rPr>
                <w:sz w:val="24"/>
                <w:szCs w:val="24"/>
              </w:rPr>
              <w:t>diğer</w:t>
            </w:r>
            <w:proofErr w:type="gramEnd"/>
            <w:r w:rsidRPr="00975252">
              <w:rPr>
                <w:sz w:val="24"/>
                <w:szCs w:val="24"/>
              </w:rPr>
              <w:t xml:space="preserve"> servislerde karton bardak kullanılacaktır.</w:t>
            </w:r>
          </w:p>
        </w:tc>
        <w:tc>
          <w:tcPr>
            <w:tcW w:w="2247" w:type="dxa"/>
          </w:tcPr>
          <w:p w:rsidR="00BE2B2F" w:rsidRPr="00975252" w:rsidRDefault="00E20BCB">
            <w:pPr>
              <w:pStyle w:val="TableParagraph"/>
              <w:spacing w:line="258" w:lineRule="exact"/>
              <w:ind w:left="108"/>
              <w:rPr>
                <w:sz w:val="24"/>
                <w:szCs w:val="24"/>
              </w:rPr>
            </w:pPr>
            <w:r w:rsidRPr="00975252">
              <w:rPr>
                <w:sz w:val="24"/>
                <w:szCs w:val="24"/>
              </w:rPr>
              <w:t>Okul</w:t>
            </w:r>
            <w:r w:rsidRPr="00975252">
              <w:rPr>
                <w:spacing w:val="-1"/>
                <w:sz w:val="24"/>
                <w:szCs w:val="24"/>
              </w:rPr>
              <w:t xml:space="preserve"> </w:t>
            </w:r>
            <w:r w:rsidRPr="00975252">
              <w:rPr>
                <w:sz w:val="24"/>
                <w:szCs w:val="24"/>
              </w:rPr>
              <w:t>Müdürü</w:t>
            </w:r>
          </w:p>
          <w:p w:rsidR="00BE2B2F" w:rsidRPr="00975252" w:rsidRDefault="00E20BCB">
            <w:pPr>
              <w:pStyle w:val="TableParagraph"/>
              <w:ind w:left="108" w:right="103"/>
              <w:rPr>
                <w:sz w:val="24"/>
                <w:szCs w:val="24"/>
              </w:rPr>
            </w:pPr>
            <w:r w:rsidRPr="00975252">
              <w:rPr>
                <w:sz w:val="24"/>
                <w:szCs w:val="24"/>
              </w:rPr>
              <w:t xml:space="preserve">Çay ocağında Görevli </w:t>
            </w:r>
            <w:r w:rsidRPr="00975252">
              <w:rPr>
                <w:spacing w:val="-3"/>
                <w:sz w:val="24"/>
                <w:szCs w:val="24"/>
              </w:rPr>
              <w:t xml:space="preserve">Çalışanlar </w:t>
            </w:r>
            <w:r w:rsidRPr="00975252">
              <w:rPr>
                <w:sz w:val="24"/>
                <w:szCs w:val="24"/>
              </w:rPr>
              <w:t>Tüm</w:t>
            </w:r>
            <w:r w:rsidRPr="00975252">
              <w:rPr>
                <w:spacing w:val="-1"/>
                <w:sz w:val="24"/>
                <w:szCs w:val="24"/>
              </w:rPr>
              <w:t xml:space="preserve"> </w:t>
            </w:r>
            <w:r w:rsidRPr="00975252">
              <w:rPr>
                <w:sz w:val="24"/>
                <w:szCs w:val="24"/>
              </w:rPr>
              <w:t>Personel</w:t>
            </w:r>
          </w:p>
        </w:tc>
        <w:tc>
          <w:tcPr>
            <w:tcW w:w="1730" w:type="dxa"/>
          </w:tcPr>
          <w:p w:rsidR="00BE2B2F" w:rsidRPr="00975252" w:rsidRDefault="00E20BCB">
            <w:pPr>
              <w:pStyle w:val="TableParagraph"/>
              <w:spacing w:line="237" w:lineRule="auto"/>
              <w:ind w:left="108" w:right="45"/>
              <w:rPr>
                <w:sz w:val="24"/>
                <w:szCs w:val="24"/>
              </w:rPr>
            </w:pPr>
            <w:r w:rsidRPr="00975252">
              <w:rPr>
                <w:sz w:val="24"/>
                <w:szCs w:val="24"/>
              </w:rPr>
              <w:t>İkinci bir duyuru yapılana kadar</w:t>
            </w:r>
          </w:p>
          <w:p w:rsidR="00BE2B2F" w:rsidRPr="00975252" w:rsidRDefault="00E20BCB">
            <w:pPr>
              <w:pStyle w:val="TableParagraph"/>
              <w:spacing w:line="273" w:lineRule="exact"/>
              <w:ind w:left="108"/>
              <w:rPr>
                <w:sz w:val="24"/>
                <w:szCs w:val="24"/>
              </w:rPr>
            </w:pPr>
            <w:proofErr w:type="gramStart"/>
            <w:r w:rsidRPr="00975252">
              <w:rPr>
                <w:sz w:val="24"/>
                <w:szCs w:val="24"/>
              </w:rPr>
              <w:t>sürekli</w:t>
            </w:r>
            <w:proofErr w:type="gramEnd"/>
          </w:p>
        </w:tc>
      </w:tr>
      <w:tr w:rsidR="00BE2B2F" w:rsidRPr="00975252">
        <w:trPr>
          <w:trHeight w:val="2722"/>
        </w:trPr>
        <w:tc>
          <w:tcPr>
            <w:tcW w:w="2796" w:type="dxa"/>
          </w:tcPr>
          <w:p w:rsidR="00BE2B2F" w:rsidRPr="00975252" w:rsidRDefault="00BE2B2F">
            <w:pPr>
              <w:pStyle w:val="TableParagraph"/>
              <w:rPr>
                <w:sz w:val="24"/>
                <w:szCs w:val="24"/>
              </w:rPr>
            </w:pPr>
          </w:p>
          <w:p w:rsidR="00BE2B2F" w:rsidRPr="00975252" w:rsidRDefault="00BE2B2F">
            <w:pPr>
              <w:pStyle w:val="TableParagraph"/>
              <w:spacing w:before="1"/>
              <w:rPr>
                <w:sz w:val="24"/>
                <w:szCs w:val="24"/>
              </w:rPr>
            </w:pPr>
          </w:p>
          <w:p w:rsidR="00BE2B2F" w:rsidRPr="00975252" w:rsidRDefault="00E20BCB">
            <w:pPr>
              <w:pStyle w:val="TableParagraph"/>
              <w:spacing w:line="235" w:lineRule="auto"/>
              <w:ind w:left="917" w:right="368" w:firstLine="14"/>
              <w:rPr>
                <w:b/>
                <w:sz w:val="24"/>
                <w:szCs w:val="24"/>
              </w:rPr>
            </w:pPr>
            <w:r w:rsidRPr="00975252">
              <w:rPr>
                <w:b/>
                <w:sz w:val="24"/>
                <w:szCs w:val="24"/>
              </w:rPr>
              <w:t>Su Sebilleri ve Kahve</w:t>
            </w:r>
          </w:p>
          <w:p w:rsidR="00BE2B2F" w:rsidRPr="00975252" w:rsidRDefault="00E20BCB">
            <w:pPr>
              <w:pStyle w:val="TableParagraph"/>
              <w:spacing w:line="275" w:lineRule="exact"/>
              <w:ind w:left="917"/>
              <w:rPr>
                <w:b/>
                <w:sz w:val="24"/>
                <w:szCs w:val="24"/>
              </w:rPr>
            </w:pPr>
            <w:r w:rsidRPr="00975252">
              <w:rPr>
                <w:b/>
                <w:sz w:val="24"/>
                <w:szCs w:val="24"/>
              </w:rPr>
              <w:t>Otomatları</w:t>
            </w:r>
          </w:p>
        </w:tc>
        <w:tc>
          <w:tcPr>
            <w:tcW w:w="7215" w:type="dxa"/>
          </w:tcPr>
          <w:p w:rsidR="00BE2B2F" w:rsidRPr="00975252" w:rsidRDefault="00BE2B2F">
            <w:pPr>
              <w:pStyle w:val="TableParagraph"/>
              <w:spacing w:before="10"/>
              <w:rPr>
                <w:sz w:val="24"/>
                <w:szCs w:val="24"/>
              </w:rPr>
            </w:pPr>
          </w:p>
          <w:p w:rsidR="00BE2B2F" w:rsidRPr="00975252" w:rsidRDefault="00E20BCB">
            <w:pPr>
              <w:pStyle w:val="TableParagraph"/>
              <w:ind w:left="112" w:right="90"/>
              <w:jc w:val="both"/>
              <w:rPr>
                <w:sz w:val="24"/>
                <w:szCs w:val="24"/>
              </w:rPr>
            </w:pPr>
            <w:r w:rsidRPr="00975252">
              <w:rPr>
                <w:sz w:val="24"/>
                <w:szCs w:val="24"/>
              </w:rPr>
              <w:t>Okulumuz bünyesinde kullanılan su sebilleri ve kahve otomatlarının kontrol edilmesi güç ve bulaş riski yüksek olduğundan, ikinci bir duyuruya kadar kullanıma kapatılması, öğrenci ve çalışanlarımıza kapalı şişede su verilmesi sağlanacaktır.</w:t>
            </w:r>
          </w:p>
        </w:tc>
        <w:tc>
          <w:tcPr>
            <w:tcW w:w="2247" w:type="dxa"/>
          </w:tcPr>
          <w:p w:rsidR="00BE2B2F" w:rsidRPr="00975252" w:rsidRDefault="00E20BCB">
            <w:pPr>
              <w:pStyle w:val="TableParagraph"/>
              <w:ind w:left="108"/>
              <w:rPr>
                <w:sz w:val="24"/>
                <w:szCs w:val="24"/>
              </w:rPr>
            </w:pPr>
            <w:r w:rsidRPr="00975252">
              <w:rPr>
                <w:sz w:val="24"/>
                <w:szCs w:val="24"/>
              </w:rPr>
              <w:t>Okul Müdürü Temizlik personeli</w:t>
            </w:r>
          </w:p>
        </w:tc>
        <w:tc>
          <w:tcPr>
            <w:tcW w:w="1730" w:type="dxa"/>
          </w:tcPr>
          <w:p w:rsidR="00BE2B2F" w:rsidRPr="00975252" w:rsidRDefault="00E20BCB">
            <w:pPr>
              <w:pStyle w:val="TableParagraph"/>
              <w:spacing w:before="1"/>
              <w:ind w:left="108" w:right="45"/>
              <w:rPr>
                <w:sz w:val="24"/>
                <w:szCs w:val="24"/>
              </w:rPr>
            </w:pPr>
            <w:r w:rsidRPr="00975252">
              <w:rPr>
                <w:sz w:val="24"/>
                <w:szCs w:val="24"/>
              </w:rPr>
              <w:t>İkinci bir duyuru yapılana kadar sürekli</w:t>
            </w:r>
          </w:p>
        </w:tc>
      </w:tr>
      <w:tr w:rsidR="00BE2B2F" w:rsidRPr="00975252">
        <w:trPr>
          <w:trHeight w:val="2256"/>
        </w:trPr>
        <w:tc>
          <w:tcPr>
            <w:tcW w:w="2796" w:type="dxa"/>
            <w:vMerge w:val="restart"/>
          </w:tcPr>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E20BCB">
            <w:pPr>
              <w:pStyle w:val="TableParagraph"/>
              <w:spacing w:before="219"/>
              <w:ind w:left="537"/>
              <w:rPr>
                <w:b/>
                <w:sz w:val="24"/>
                <w:szCs w:val="24"/>
              </w:rPr>
            </w:pPr>
            <w:r w:rsidRPr="00975252">
              <w:rPr>
                <w:b/>
                <w:sz w:val="24"/>
                <w:szCs w:val="24"/>
              </w:rPr>
              <w:t>Öğretmen Odaları</w:t>
            </w:r>
          </w:p>
        </w:tc>
        <w:tc>
          <w:tcPr>
            <w:tcW w:w="7215" w:type="dxa"/>
          </w:tcPr>
          <w:p w:rsidR="00BE2B2F" w:rsidRPr="00975252" w:rsidRDefault="00BE2B2F">
            <w:pPr>
              <w:pStyle w:val="TableParagraph"/>
              <w:spacing w:before="5"/>
              <w:rPr>
                <w:sz w:val="24"/>
                <w:szCs w:val="24"/>
              </w:rPr>
            </w:pPr>
          </w:p>
          <w:p w:rsidR="00BE2B2F" w:rsidRPr="00975252" w:rsidRDefault="00E20BCB">
            <w:pPr>
              <w:pStyle w:val="TableParagraph"/>
              <w:ind w:left="112" w:right="104"/>
              <w:jc w:val="both"/>
              <w:rPr>
                <w:sz w:val="24"/>
                <w:szCs w:val="24"/>
              </w:rPr>
            </w:pPr>
            <w:r w:rsidRPr="00975252">
              <w:rPr>
                <w:sz w:val="24"/>
                <w:szCs w:val="24"/>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2247" w:type="dxa"/>
          </w:tcPr>
          <w:p w:rsidR="00BE2B2F" w:rsidRPr="00975252" w:rsidRDefault="00E20BCB">
            <w:pPr>
              <w:pStyle w:val="TableParagraph"/>
              <w:spacing w:before="1" w:line="237" w:lineRule="auto"/>
              <w:ind w:left="108" w:right="795"/>
              <w:rPr>
                <w:sz w:val="24"/>
                <w:szCs w:val="24"/>
              </w:rPr>
            </w:pPr>
            <w:r w:rsidRPr="00975252">
              <w:rPr>
                <w:sz w:val="24"/>
                <w:szCs w:val="24"/>
              </w:rPr>
              <w:t>Okul Müdürü Müdür Yardımcıları Öğretmenler</w:t>
            </w:r>
          </w:p>
        </w:tc>
        <w:tc>
          <w:tcPr>
            <w:tcW w:w="1730" w:type="dxa"/>
          </w:tcPr>
          <w:p w:rsidR="00BE2B2F" w:rsidRPr="00975252" w:rsidRDefault="00E20BCB">
            <w:pPr>
              <w:pStyle w:val="TableParagraph"/>
              <w:spacing w:before="1" w:line="237" w:lineRule="auto"/>
              <w:ind w:left="108" w:right="45"/>
              <w:rPr>
                <w:sz w:val="24"/>
                <w:szCs w:val="24"/>
              </w:rPr>
            </w:pPr>
            <w:r w:rsidRPr="00975252">
              <w:rPr>
                <w:sz w:val="24"/>
                <w:szCs w:val="24"/>
              </w:rPr>
              <w:t>İkinci bir duyuru yapılana kadar</w:t>
            </w:r>
          </w:p>
          <w:p w:rsidR="00BE2B2F" w:rsidRPr="00975252" w:rsidRDefault="00E20BCB">
            <w:pPr>
              <w:pStyle w:val="TableParagraph"/>
              <w:spacing w:line="272" w:lineRule="exact"/>
              <w:ind w:left="108"/>
              <w:rPr>
                <w:sz w:val="24"/>
                <w:szCs w:val="24"/>
              </w:rPr>
            </w:pPr>
            <w:proofErr w:type="gramStart"/>
            <w:r w:rsidRPr="00975252">
              <w:rPr>
                <w:sz w:val="24"/>
                <w:szCs w:val="24"/>
              </w:rPr>
              <w:t>sürekli</w:t>
            </w:r>
            <w:proofErr w:type="gramEnd"/>
          </w:p>
        </w:tc>
      </w:tr>
      <w:tr w:rsidR="00BE2B2F" w:rsidRPr="00975252">
        <w:trPr>
          <w:trHeight w:val="904"/>
        </w:trPr>
        <w:tc>
          <w:tcPr>
            <w:tcW w:w="2796" w:type="dxa"/>
            <w:vMerge/>
            <w:tcBorders>
              <w:top w:val="nil"/>
            </w:tcBorders>
          </w:tcPr>
          <w:p w:rsidR="00BE2B2F" w:rsidRPr="00975252" w:rsidRDefault="00BE2B2F">
            <w:pPr>
              <w:rPr>
                <w:sz w:val="24"/>
                <w:szCs w:val="24"/>
              </w:rPr>
            </w:pPr>
          </w:p>
        </w:tc>
        <w:tc>
          <w:tcPr>
            <w:tcW w:w="7215" w:type="dxa"/>
          </w:tcPr>
          <w:p w:rsidR="00BE2B2F" w:rsidRPr="00975252" w:rsidRDefault="00BE2B2F">
            <w:pPr>
              <w:pStyle w:val="TableParagraph"/>
              <w:spacing w:before="7"/>
              <w:rPr>
                <w:sz w:val="24"/>
                <w:szCs w:val="24"/>
              </w:rPr>
            </w:pPr>
          </w:p>
          <w:p w:rsidR="00BE2B2F" w:rsidRPr="00975252" w:rsidRDefault="00E20BCB">
            <w:pPr>
              <w:pStyle w:val="TableParagraph"/>
              <w:spacing w:line="232" w:lineRule="auto"/>
              <w:ind w:left="112" w:right="1408"/>
              <w:rPr>
                <w:sz w:val="24"/>
                <w:szCs w:val="24"/>
              </w:rPr>
            </w:pPr>
            <w:r w:rsidRPr="00975252">
              <w:rPr>
                <w:sz w:val="24"/>
                <w:szCs w:val="24"/>
              </w:rPr>
              <w:t>Öğretmenler odası ve diğer odalar her gün mesai bitiminde temizlenecektir.</w:t>
            </w:r>
          </w:p>
        </w:tc>
        <w:tc>
          <w:tcPr>
            <w:tcW w:w="2247" w:type="dxa"/>
          </w:tcPr>
          <w:p w:rsidR="00BE2B2F" w:rsidRPr="00975252" w:rsidRDefault="00E20BCB">
            <w:pPr>
              <w:pStyle w:val="TableParagraph"/>
              <w:spacing w:line="261" w:lineRule="exact"/>
              <w:ind w:left="108"/>
              <w:rPr>
                <w:sz w:val="24"/>
                <w:szCs w:val="24"/>
              </w:rPr>
            </w:pPr>
            <w:r w:rsidRPr="00975252">
              <w:rPr>
                <w:sz w:val="24"/>
                <w:szCs w:val="24"/>
              </w:rPr>
              <w:t>Temizlik personeli</w:t>
            </w:r>
          </w:p>
        </w:tc>
        <w:tc>
          <w:tcPr>
            <w:tcW w:w="1730" w:type="dxa"/>
          </w:tcPr>
          <w:p w:rsidR="00BE2B2F" w:rsidRPr="00975252" w:rsidRDefault="00E20BCB">
            <w:pPr>
              <w:pStyle w:val="TableParagraph"/>
              <w:spacing w:line="261" w:lineRule="exact"/>
              <w:ind w:left="108"/>
              <w:rPr>
                <w:sz w:val="24"/>
                <w:szCs w:val="24"/>
              </w:rPr>
            </w:pPr>
            <w:r w:rsidRPr="00975252">
              <w:rPr>
                <w:sz w:val="24"/>
                <w:szCs w:val="24"/>
              </w:rPr>
              <w:t>Sürekli</w:t>
            </w:r>
          </w:p>
        </w:tc>
      </w:tr>
    </w:tbl>
    <w:p w:rsidR="00BE2B2F" w:rsidRPr="00975252" w:rsidRDefault="00BE2B2F">
      <w:pPr>
        <w:spacing w:line="261" w:lineRule="exact"/>
        <w:rPr>
          <w:sz w:val="24"/>
          <w:szCs w:val="24"/>
        </w:rPr>
        <w:sectPr w:rsidR="00BE2B2F" w:rsidRPr="00975252">
          <w:pgSz w:w="16850" w:h="11920" w:orient="landscape"/>
          <w:pgMar w:top="56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7678"/>
        <w:gridCol w:w="2390"/>
        <w:gridCol w:w="1845"/>
      </w:tblGrid>
      <w:tr w:rsidR="00BE2B2F" w:rsidRPr="00975252">
        <w:trPr>
          <w:trHeight w:val="2481"/>
        </w:trPr>
        <w:tc>
          <w:tcPr>
            <w:tcW w:w="2976" w:type="dxa"/>
          </w:tcPr>
          <w:p w:rsidR="00BE2B2F" w:rsidRPr="00975252" w:rsidRDefault="00BE2B2F">
            <w:pPr>
              <w:pStyle w:val="TableParagraph"/>
              <w:rPr>
                <w:sz w:val="24"/>
                <w:szCs w:val="24"/>
              </w:rPr>
            </w:pPr>
          </w:p>
        </w:tc>
        <w:tc>
          <w:tcPr>
            <w:tcW w:w="7678" w:type="dxa"/>
          </w:tcPr>
          <w:p w:rsidR="00BE2B2F" w:rsidRPr="00975252" w:rsidRDefault="00BE2B2F">
            <w:pPr>
              <w:pStyle w:val="TableParagraph"/>
              <w:spacing w:before="3"/>
              <w:rPr>
                <w:sz w:val="24"/>
                <w:szCs w:val="24"/>
              </w:rPr>
            </w:pPr>
          </w:p>
          <w:p w:rsidR="00BE2B2F" w:rsidRPr="00975252" w:rsidRDefault="00E20BCB">
            <w:pPr>
              <w:pStyle w:val="TableParagraph"/>
              <w:ind w:left="112" w:right="91"/>
              <w:jc w:val="both"/>
              <w:rPr>
                <w:sz w:val="24"/>
                <w:szCs w:val="24"/>
              </w:rPr>
            </w:pPr>
            <w:r w:rsidRPr="00975252">
              <w:rPr>
                <w:sz w:val="24"/>
                <w:szCs w:val="24"/>
              </w:rPr>
              <w:t xml:space="preserve">Çalışma ofislerinde </w:t>
            </w:r>
            <w:r w:rsidRPr="00975252">
              <w:rPr>
                <w:spacing w:val="-3"/>
                <w:sz w:val="24"/>
                <w:szCs w:val="24"/>
              </w:rPr>
              <w:t xml:space="preserve">masalar </w:t>
            </w:r>
            <w:r w:rsidRPr="00975252">
              <w:rPr>
                <w:sz w:val="24"/>
                <w:szCs w:val="24"/>
              </w:rPr>
              <w:t xml:space="preserve">üzerinde klasör, dosya, evrak </w:t>
            </w:r>
            <w:r w:rsidRPr="00975252">
              <w:rPr>
                <w:spacing w:val="-4"/>
                <w:sz w:val="24"/>
                <w:szCs w:val="24"/>
              </w:rPr>
              <w:t>vb.</w:t>
            </w:r>
            <w:r w:rsidRPr="00975252">
              <w:rPr>
                <w:spacing w:val="52"/>
                <w:sz w:val="24"/>
                <w:szCs w:val="24"/>
              </w:rPr>
              <w:t xml:space="preserve"> </w:t>
            </w:r>
            <w:r w:rsidRPr="00975252">
              <w:rPr>
                <w:sz w:val="24"/>
                <w:szCs w:val="24"/>
              </w:rPr>
              <w:t xml:space="preserve">olmaması bunların dolaplarda, çekmecelerde muhafazası temizlik ve hijyen açısından önem arz etmektedir. Kalem, zımba, delgeç vb. eşyalar ortak kullanılmamalıdır. Zorunlu hallerde dezenfekte edilmelidir. Odalar sık sık havalandırılmalıdır. Öğretmenler odasında veli ziyareti kesinlikle kabul edilmemelidir. Kullanım sonrası </w:t>
            </w:r>
            <w:r w:rsidRPr="00975252">
              <w:rPr>
                <w:spacing w:val="-3"/>
                <w:sz w:val="24"/>
                <w:szCs w:val="24"/>
              </w:rPr>
              <w:t xml:space="preserve">masa </w:t>
            </w:r>
            <w:r w:rsidRPr="00975252">
              <w:rPr>
                <w:sz w:val="24"/>
                <w:szCs w:val="24"/>
              </w:rPr>
              <w:t xml:space="preserve">sandalyen kapı ve cam kolları vs. kesinlikle deterjanlı su </w:t>
            </w:r>
            <w:r w:rsidRPr="00975252">
              <w:rPr>
                <w:spacing w:val="-3"/>
                <w:sz w:val="24"/>
                <w:szCs w:val="24"/>
              </w:rPr>
              <w:t xml:space="preserve">ile </w:t>
            </w:r>
            <w:r w:rsidRPr="00975252">
              <w:rPr>
                <w:sz w:val="24"/>
                <w:szCs w:val="24"/>
              </w:rPr>
              <w:t>silinmelidir.</w:t>
            </w:r>
          </w:p>
        </w:tc>
        <w:tc>
          <w:tcPr>
            <w:tcW w:w="2390" w:type="dxa"/>
          </w:tcPr>
          <w:p w:rsidR="00BE2B2F" w:rsidRPr="00975252" w:rsidRDefault="00E20BCB">
            <w:pPr>
              <w:pStyle w:val="TableParagraph"/>
              <w:spacing w:line="237" w:lineRule="auto"/>
              <w:ind w:left="111" w:right="176"/>
              <w:rPr>
                <w:sz w:val="24"/>
                <w:szCs w:val="24"/>
              </w:rPr>
            </w:pPr>
            <w:r w:rsidRPr="00975252">
              <w:rPr>
                <w:sz w:val="24"/>
                <w:szCs w:val="24"/>
              </w:rPr>
              <w:t>Tüm Öğretmenler / Temizlik Personelleri</w:t>
            </w:r>
          </w:p>
        </w:tc>
        <w:tc>
          <w:tcPr>
            <w:tcW w:w="1845" w:type="dxa"/>
          </w:tcPr>
          <w:p w:rsidR="00BE2B2F" w:rsidRPr="00975252" w:rsidRDefault="00E20BCB">
            <w:pPr>
              <w:pStyle w:val="TableParagraph"/>
              <w:spacing w:line="261" w:lineRule="exact"/>
              <w:ind w:left="112"/>
              <w:rPr>
                <w:sz w:val="24"/>
                <w:szCs w:val="24"/>
              </w:rPr>
            </w:pPr>
            <w:r w:rsidRPr="00975252">
              <w:rPr>
                <w:sz w:val="24"/>
                <w:szCs w:val="24"/>
              </w:rPr>
              <w:t>Sürekli</w:t>
            </w:r>
          </w:p>
        </w:tc>
      </w:tr>
      <w:tr w:rsidR="00BE2B2F" w:rsidRPr="00975252">
        <w:trPr>
          <w:trHeight w:val="1934"/>
        </w:trPr>
        <w:tc>
          <w:tcPr>
            <w:tcW w:w="2976" w:type="dxa"/>
          </w:tcPr>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E20BCB">
            <w:pPr>
              <w:pStyle w:val="TableParagraph"/>
              <w:spacing w:before="220"/>
              <w:ind w:left="182" w:right="167"/>
              <w:jc w:val="center"/>
              <w:rPr>
                <w:b/>
                <w:sz w:val="24"/>
                <w:szCs w:val="24"/>
              </w:rPr>
            </w:pPr>
            <w:r w:rsidRPr="00975252">
              <w:rPr>
                <w:b/>
                <w:sz w:val="24"/>
                <w:szCs w:val="24"/>
              </w:rPr>
              <w:t>Toplantılar</w:t>
            </w:r>
          </w:p>
        </w:tc>
        <w:tc>
          <w:tcPr>
            <w:tcW w:w="7678" w:type="dxa"/>
          </w:tcPr>
          <w:p w:rsidR="00BE2B2F" w:rsidRPr="00975252" w:rsidRDefault="00BE2B2F">
            <w:pPr>
              <w:pStyle w:val="TableParagraph"/>
              <w:spacing w:before="8"/>
              <w:rPr>
                <w:sz w:val="24"/>
                <w:szCs w:val="24"/>
              </w:rPr>
            </w:pPr>
          </w:p>
          <w:p w:rsidR="00BE2B2F" w:rsidRPr="00975252" w:rsidRDefault="00E20BCB">
            <w:pPr>
              <w:pStyle w:val="TableParagraph"/>
              <w:ind w:left="112" w:right="99"/>
              <w:jc w:val="both"/>
              <w:rPr>
                <w:sz w:val="24"/>
                <w:szCs w:val="24"/>
              </w:rPr>
            </w:pPr>
            <w:r w:rsidRPr="00975252">
              <w:rPr>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 Ortak kalem kullanılmayacak ve toplantıya katılanların ad soy ad ve iletişim bilgileri kesinlikle kayıt altına alınacaktır.</w:t>
            </w:r>
          </w:p>
          <w:p w:rsidR="00BE2B2F" w:rsidRPr="00975252" w:rsidRDefault="00E20BCB">
            <w:pPr>
              <w:pStyle w:val="TableParagraph"/>
              <w:spacing w:line="271" w:lineRule="exact"/>
              <w:ind w:left="112"/>
              <w:jc w:val="both"/>
              <w:rPr>
                <w:sz w:val="24"/>
                <w:szCs w:val="24"/>
              </w:rPr>
            </w:pPr>
            <w:r w:rsidRPr="00975252">
              <w:rPr>
                <w:sz w:val="24"/>
                <w:szCs w:val="24"/>
              </w:rPr>
              <w:t>Toplantıda çay vs. servisi olmayacaktır.</w:t>
            </w:r>
          </w:p>
        </w:tc>
        <w:tc>
          <w:tcPr>
            <w:tcW w:w="2390" w:type="dxa"/>
          </w:tcPr>
          <w:p w:rsidR="00BE2B2F" w:rsidRPr="00975252" w:rsidRDefault="00E20BCB">
            <w:pPr>
              <w:pStyle w:val="TableParagraph"/>
              <w:spacing w:line="261" w:lineRule="exact"/>
              <w:ind w:left="111"/>
              <w:rPr>
                <w:sz w:val="24"/>
                <w:szCs w:val="24"/>
              </w:rPr>
            </w:pPr>
            <w:r w:rsidRPr="00975252">
              <w:rPr>
                <w:sz w:val="24"/>
                <w:szCs w:val="24"/>
              </w:rPr>
              <w:t>Okul Müdürü</w:t>
            </w:r>
          </w:p>
          <w:p w:rsidR="00BE2B2F" w:rsidRPr="00975252" w:rsidRDefault="00E20BCB">
            <w:pPr>
              <w:pStyle w:val="TableParagraph"/>
              <w:ind w:left="111"/>
              <w:rPr>
                <w:sz w:val="24"/>
                <w:szCs w:val="24"/>
              </w:rPr>
            </w:pPr>
            <w:r w:rsidRPr="00975252">
              <w:rPr>
                <w:sz w:val="24"/>
                <w:szCs w:val="24"/>
              </w:rPr>
              <w:t>Tüm Öğretmenler</w:t>
            </w:r>
          </w:p>
        </w:tc>
        <w:tc>
          <w:tcPr>
            <w:tcW w:w="1845" w:type="dxa"/>
          </w:tcPr>
          <w:p w:rsidR="00BE2B2F" w:rsidRPr="00975252" w:rsidRDefault="00E20BCB">
            <w:pPr>
              <w:pStyle w:val="TableParagraph"/>
              <w:spacing w:line="261" w:lineRule="exact"/>
              <w:ind w:left="112"/>
              <w:rPr>
                <w:sz w:val="24"/>
                <w:szCs w:val="24"/>
              </w:rPr>
            </w:pPr>
            <w:r w:rsidRPr="00975252">
              <w:rPr>
                <w:sz w:val="24"/>
                <w:szCs w:val="24"/>
              </w:rPr>
              <w:t>2020-2021</w:t>
            </w:r>
          </w:p>
          <w:p w:rsidR="00BE2B2F" w:rsidRPr="00975252" w:rsidRDefault="00E20BCB">
            <w:pPr>
              <w:pStyle w:val="TableParagraph"/>
              <w:spacing w:before="7" w:line="235" w:lineRule="auto"/>
              <w:ind w:left="112" w:right="283"/>
              <w:rPr>
                <w:sz w:val="24"/>
                <w:szCs w:val="24"/>
              </w:rPr>
            </w:pPr>
            <w:proofErr w:type="gramStart"/>
            <w:r w:rsidRPr="00975252">
              <w:rPr>
                <w:sz w:val="24"/>
                <w:szCs w:val="24"/>
              </w:rPr>
              <w:t>eğitim</w:t>
            </w:r>
            <w:proofErr w:type="gramEnd"/>
            <w:r w:rsidRPr="00975252">
              <w:rPr>
                <w:sz w:val="24"/>
                <w:szCs w:val="24"/>
              </w:rPr>
              <w:t xml:space="preserve"> öğretim yılı süresince</w:t>
            </w:r>
          </w:p>
        </w:tc>
      </w:tr>
      <w:tr w:rsidR="00BE2B2F" w:rsidRPr="00975252">
        <w:trPr>
          <w:trHeight w:val="1656"/>
        </w:trPr>
        <w:tc>
          <w:tcPr>
            <w:tcW w:w="2976" w:type="dxa"/>
          </w:tcPr>
          <w:p w:rsidR="00BE2B2F" w:rsidRPr="00975252" w:rsidRDefault="00BE2B2F">
            <w:pPr>
              <w:pStyle w:val="TableParagraph"/>
              <w:rPr>
                <w:sz w:val="24"/>
                <w:szCs w:val="24"/>
              </w:rPr>
            </w:pPr>
          </w:p>
          <w:p w:rsidR="00BE2B2F" w:rsidRPr="00975252" w:rsidRDefault="00BE2B2F">
            <w:pPr>
              <w:pStyle w:val="TableParagraph"/>
              <w:spacing w:before="3"/>
              <w:rPr>
                <w:sz w:val="24"/>
                <w:szCs w:val="24"/>
              </w:rPr>
            </w:pPr>
          </w:p>
          <w:p w:rsidR="00BE2B2F" w:rsidRPr="00975252" w:rsidRDefault="00E20BCB">
            <w:pPr>
              <w:pStyle w:val="TableParagraph"/>
              <w:spacing w:line="237" w:lineRule="auto"/>
              <w:ind w:left="768" w:right="138" w:hanging="601"/>
              <w:rPr>
                <w:b/>
                <w:sz w:val="24"/>
                <w:szCs w:val="24"/>
              </w:rPr>
            </w:pPr>
            <w:r w:rsidRPr="00975252">
              <w:rPr>
                <w:b/>
                <w:sz w:val="24"/>
                <w:szCs w:val="24"/>
              </w:rPr>
              <w:t>Kronik Hastalığı bulunan çalışanlarımız</w:t>
            </w:r>
          </w:p>
        </w:tc>
        <w:tc>
          <w:tcPr>
            <w:tcW w:w="7678" w:type="dxa"/>
          </w:tcPr>
          <w:p w:rsidR="00BE2B2F" w:rsidRPr="00975252" w:rsidRDefault="00BE2B2F">
            <w:pPr>
              <w:pStyle w:val="TableParagraph"/>
              <w:spacing w:before="7"/>
              <w:rPr>
                <w:sz w:val="24"/>
                <w:szCs w:val="24"/>
              </w:rPr>
            </w:pPr>
          </w:p>
          <w:p w:rsidR="00BE2B2F" w:rsidRPr="00975252" w:rsidRDefault="00E20BCB">
            <w:pPr>
              <w:pStyle w:val="TableParagraph"/>
              <w:ind w:left="112" w:right="93"/>
              <w:jc w:val="both"/>
              <w:rPr>
                <w:sz w:val="24"/>
                <w:szCs w:val="24"/>
              </w:rPr>
            </w:pPr>
            <w:r w:rsidRPr="00975252">
              <w:rPr>
                <w:sz w:val="24"/>
                <w:szCs w:val="24"/>
              </w:rPr>
              <w:t>Kronik rahatsızlığı bulunan ve süreç boyunca uzaktan çalışan, izinli olan vb. çalışanlarımız, rahatsızlık durumlarını gösterir evraklarını (Doktor raporu, tahlil, tetkik vb.) E-NABIZDAN alacakları raporu okul idaresine ibraz etmeleri suretiyle yayınlanan genelgeye göre COVİD süresi boyunca idari</w:t>
            </w:r>
          </w:p>
          <w:p w:rsidR="00BE2B2F" w:rsidRPr="00975252" w:rsidRDefault="00E20BCB">
            <w:pPr>
              <w:pStyle w:val="TableParagraph"/>
              <w:spacing w:line="272" w:lineRule="exact"/>
              <w:ind w:left="112"/>
              <w:jc w:val="both"/>
              <w:rPr>
                <w:sz w:val="24"/>
                <w:szCs w:val="24"/>
              </w:rPr>
            </w:pPr>
            <w:proofErr w:type="gramStart"/>
            <w:r w:rsidRPr="00975252">
              <w:rPr>
                <w:sz w:val="24"/>
                <w:szCs w:val="24"/>
              </w:rPr>
              <w:t>izinli</w:t>
            </w:r>
            <w:proofErr w:type="gramEnd"/>
            <w:r w:rsidRPr="00975252">
              <w:rPr>
                <w:sz w:val="24"/>
                <w:szCs w:val="24"/>
              </w:rPr>
              <w:t xml:space="preserve"> sayılacaklardır.</w:t>
            </w:r>
          </w:p>
        </w:tc>
        <w:tc>
          <w:tcPr>
            <w:tcW w:w="2390" w:type="dxa"/>
          </w:tcPr>
          <w:p w:rsidR="00BE2B2F" w:rsidRPr="00975252" w:rsidRDefault="00E20BCB">
            <w:pPr>
              <w:pStyle w:val="TableParagraph"/>
              <w:spacing w:line="261" w:lineRule="exact"/>
              <w:ind w:left="111"/>
              <w:rPr>
                <w:sz w:val="24"/>
                <w:szCs w:val="24"/>
              </w:rPr>
            </w:pPr>
            <w:r w:rsidRPr="00975252">
              <w:rPr>
                <w:sz w:val="24"/>
                <w:szCs w:val="24"/>
              </w:rPr>
              <w:t>Kronik Rahatsızlığı</w:t>
            </w:r>
          </w:p>
          <w:p w:rsidR="00BE2B2F" w:rsidRPr="00975252" w:rsidRDefault="00E20BCB">
            <w:pPr>
              <w:pStyle w:val="TableParagraph"/>
              <w:spacing w:before="2"/>
              <w:ind w:left="111" w:right="922"/>
              <w:rPr>
                <w:sz w:val="24"/>
                <w:szCs w:val="24"/>
              </w:rPr>
            </w:pPr>
            <w:r w:rsidRPr="00975252">
              <w:rPr>
                <w:sz w:val="24"/>
                <w:szCs w:val="24"/>
              </w:rPr>
              <w:t>Bulunan Tüm Çalışanlar</w:t>
            </w:r>
          </w:p>
        </w:tc>
        <w:tc>
          <w:tcPr>
            <w:tcW w:w="1845" w:type="dxa"/>
          </w:tcPr>
          <w:p w:rsidR="00BE2B2F" w:rsidRPr="00975252" w:rsidRDefault="00E20BCB">
            <w:pPr>
              <w:pStyle w:val="TableParagraph"/>
              <w:spacing w:line="261" w:lineRule="exact"/>
              <w:ind w:left="112"/>
              <w:rPr>
                <w:sz w:val="24"/>
                <w:szCs w:val="24"/>
              </w:rPr>
            </w:pPr>
            <w:r w:rsidRPr="00975252">
              <w:rPr>
                <w:sz w:val="24"/>
                <w:szCs w:val="24"/>
              </w:rPr>
              <w:t>2020-2021</w:t>
            </w:r>
          </w:p>
          <w:p w:rsidR="00BE2B2F" w:rsidRPr="00975252" w:rsidRDefault="00E20BCB">
            <w:pPr>
              <w:pStyle w:val="TableParagraph"/>
              <w:tabs>
                <w:tab w:val="left" w:pos="985"/>
              </w:tabs>
              <w:spacing w:before="2"/>
              <w:ind w:left="112" w:right="101"/>
              <w:rPr>
                <w:sz w:val="24"/>
                <w:szCs w:val="24"/>
              </w:rPr>
            </w:pPr>
            <w:proofErr w:type="gramStart"/>
            <w:r w:rsidRPr="00975252">
              <w:rPr>
                <w:sz w:val="24"/>
                <w:szCs w:val="24"/>
              </w:rPr>
              <w:t>eğitim</w:t>
            </w:r>
            <w:proofErr w:type="gramEnd"/>
            <w:r w:rsidRPr="00975252">
              <w:rPr>
                <w:sz w:val="24"/>
                <w:szCs w:val="24"/>
              </w:rPr>
              <w:tab/>
            </w:r>
            <w:r w:rsidRPr="00975252">
              <w:rPr>
                <w:spacing w:val="-4"/>
                <w:sz w:val="24"/>
                <w:szCs w:val="24"/>
              </w:rPr>
              <w:t xml:space="preserve">öğretim </w:t>
            </w:r>
            <w:r w:rsidRPr="00975252">
              <w:rPr>
                <w:sz w:val="24"/>
                <w:szCs w:val="24"/>
              </w:rPr>
              <w:t>yılı</w:t>
            </w:r>
            <w:r w:rsidRPr="00975252">
              <w:rPr>
                <w:spacing w:val="-5"/>
                <w:sz w:val="24"/>
                <w:szCs w:val="24"/>
              </w:rPr>
              <w:t xml:space="preserve"> </w:t>
            </w:r>
            <w:r w:rsidRPr="00975252">
              <w:rPr>
                <w:sz w:val="24"/>
                <w:szCs w:val="24"/>
              </w:rPr>
              <w:t>süresince</w:t>
            </w:r>
          </w:p>
        </w:tc>
      </w:tr>
      <w:tr w:rsidR="00BE2B2F" w:rsidRPr="00975252">
        <w:trPr>
          <w:trHeight w:val="3312"/>
        </w:trPr>
        <w:tc>
          <w:tcPr>
            <w:tcW w:w="2976" w:type="dxa"/>
          </w:tcPr>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E20BCB">
            <w:pPr>
              <w:pStyle w:val="TableParagraph"/>
              <w:ind w:left="178" w:right="175"/>
              <w:jc w:val="center"/>
              <w:rPr>
                <w:b/>
                <w:sz w:val="24"/>
                <w:szCs w:val="24"/>
              </w:rPr>
            </w:pPr>
            <w:r w:rsidRPr="00975252">
              <w:rPr>
                <w:b/>
                <w:sz w:val="24"/>
                <w:szCs w:val="24"/>
              </w:rPr>
              <w:t>Mescitlerin kullanımı</w:t>
            </w:r>
          </w:p>
        </w:tc>
        <w:tc>
          <w:tcPr>
            <w:tcW w:w="7678" w:type="dxa"/>
          </w:tcPr>
          <w:p w:rsidR="00BE2B2F" w:rsidRPr="00975252" w:rsidRDefault="00BE2B2F">
            <w:pPr>
              <w:pStyle w:val="TableParagraph"/>
              <w:spacing w:before="7"/>
              <w:rPr>
                <w:sz w:val="24"/>
                <w:szCs w:val="24"/>
              </w:rPr>
            </w:pPr>
          </w:p>
          <w:p w:rsidR="00BE2B2F" w:rsidRPr="00975252" w:rsidRDefault="00E20BCB">
            <w:pPr>
              <w:pStyle w:val="TableParagraph"/>
              <w:ind w:left="112" w:right="102"/>
              <w:jc w:val="both"/>
              <w:rPr>
                <w:sz w:val="24"/>
                <w:szCs w:val="24"/>
              </w:rPr>
            </w:pPr>
            <w:r w:rsidRPr="00975252">
              <w:rPr>
                <w:sz w:val="24"/>
                <w:szCs w:val="24"/>
              </w:rPr>
              <w:t xml:space="preserve">Okulumuz bünyesinde bulunan mescitte </w:t>
            </w:r>
            <w:r w:rsidRPr="00975252">
              <w:rPr>
                <w:spacing w:val="-3"/>
                <w:sz w:val="24"/>
                <w:szCs w:val="24"/>
              </w:rPr>
              <w:t xml:space="preserve">vakit </w:t>
            </w:r>
            <w:r w:rsidRPr="00975252">
              <w:rPr>
                <w:sz w:val="24"/>
                <w:szCs w:val="24"/>
              </w:rPr>
              <w:t xml:space="preserve">namazları, TC. Cumhurbaşkanlığı Normalleşme Planında belirtildiği üzere (Aksi </w:t>
            </w:r>
            <w:r w:rsidRPr="00975252">
              <w:rPr>
                <w:spacing w:val="-4"/>
                <w:sz w:val="24"/>
                <w:szCs w:val="24"/>
              </w:rPr>
              <w:t xml:space="preserve">bir </w:t>
            </w:r>
            <w:r w:rsidRPr="00975252">
              <w:rPr>
                <w:sz w:val="24"/>
                <w:szCs w:val="24"/>
              </w:rPr>
              <w:t>karar alınmadığı takdirde) fiziki mesafeyi korumak, maske kullanmak şartıyla kılınabilecektir.</w:t>
            </w:r>
          </w:p>
          <w:p w:rsidR="00BE2B2F" w:rsidRPr="00975252" w:rsidRDefault="00E20BCB">
            <w:pPr>
              <w:pStyle w:val="TableParagraph"/>
              <w:spacing w:before="1"/>
              <w:ind w:left="112" w:right="749"/>
              <w:rPr>
                <w:sz w:val="24"/>
                <w:szCs w:val="24"/>
              </w:rPr>
            </w:pPr>
            <w:r w:rsidRPr="00975252">
              <w:rPr>
                <w:spacing w:val="-3"/>
                <w:sz w:val="24"/>
                <w:szCs w:val="24"/>
              </w:rPr>
              <w:t xml:space="preserve">Mescit </w:t>
            </w:r>
            <w:r w:rsidRPr="00975252">
              <w:rPr>
                <w:sz w:val="24"/>
                <w:szCs w:val="24"/>
              </w:rPr>
              <w:t>her sabah ve her vakit namazından sonra dezenfekte</w:t>
            </w:r>
            <w:r w:rsidRPr="00975252">
              <w:rPr>
                <w:spacing w:val="-43"/>
                <w:sz w:val="24"/>
                <w:szCs w:val="24"/>
              </w:rPr>
              <w:t xml:space="preserve"> </w:t>
            </w:r>
            <w:r w:rsidRPr="00975252">
              <w:rPr>
                <w:sz w:val="24"/>
                <w:szCs w:val="24"/>
              </w:rPr>
              <w:t xml:space="preserve">edilecektir. Abdest alınan mekanlar, her </w:t>
            </w:r>
            <w:r w:rsidRPr="00975252">
              <w:rPr>
                <w:spacing w:val="-3"/>
                <w:sz w:val="24"/>
                <w:szCs w:val="24"/>
              </w:rPr>
              <w:t xml:space="preserve">vakit </w:t>
            </w:r>
            <w:r w:rsidRPr="00975252">
              <w:rPr>
                <w:sz w:val="24"/>
                <w:szCs w:val="24"/>
              </w:rPr>
              <w:t>namazı sonrasında deterjanlı su ile temizlenecektir.</w:t>
            </w:r>
          </w:p>
          <w:p w:rsidR="00BE2B2F" w:rsidRPr="00975252" w:rsidRDefault="00E20BCB">
            <w:pPr>
              <w:pStyle w:val="TableParagraph"/>
              <w:spacing w:before="2"/>
              <w:ind w:left="112" w:right="94"/>
              <w:jc w:val="both"/>
              <w:rPr>
                <w:sz w:val="24"/>
                <w:szCs w:val="24"/>
              </w:rPr>
            </w:pPr>
            <w:r w:rsidRPr="00975252">
              <w:rPr>
                <w:sz w:val="24"/>
                <w:szCs w:val="24"/>
              </w:rPr>
              <w:t xml:space="preserve">Mescitlerde ortak kullanım Kur’an-ı </w:t>
            </w:r>
            <w:proofErr w:type="gramStart"/>
            <w:r w:rsidRPr="00975252">
              <w:rPr>
                <w:sz w:val="24"/>
                <w:szCs w:val="24"/>
              </w:rPr>
              <w:t>Kerim ,</w:t>
            </w:r>
            <w:proofErr w:type="gramEnd"/>
            <w:r w:rsidRPr="00975252">
              <w:rPr>
                <w:sz w:val="24"/>
                <w:szCs w:val="24"/>
              </w:rPr>
              <w:t xml:space="preserve"> Seccade , başörtüsü , etek gibi eşyalar</w:t>
            </w:r>
            <w:r w:rsidRPr="00975252">
              <w:rPr>
                <w:spacing w:val="-11"/>
                <w:sz w:val="24"/>
                <w:szCs w:val="24"/>
              </w:rPr>
              <w:t xml:space="preserve"> </w:t>
            </w:r>
            <w:r w:rsidRPr="00975252">
              <w:rPr>
                <w:sz w:val="24"/>
                <w:szCs w:val="24"/>
              </w:rPr>
              <w:t>olmayacak</w:t>
            </w:r>
            <w:r w:rsidRPr="00975252">
              <w:rPr>
                <w:spacing w:val="-11"/>
                <w:sz w:val="24"/>
                <w:szCs w:val="24"/>
              </w:rPr>
              <w:t xml:space="preserve"> </w:t>
            </w:r>
            <w:r w:rsidRPr="00975252">
              <w:rPr>
                <w:sz w:val="24"/>
                <w:szCs w:val="24"/>
              </w:rPr>
              <w:t>TEK</w:t>
            </w:r>
            <w:r w:rsidRPr="00975252">
              <w:rPr>
                <w:spacing w:val="-14"/>
                <w:sz w:val="24"/>
                <w:szCs w:val="24"/>
              </w:rPr>
              <w:t xml:space="preserve"> </w:t>
            </w:r>
            <w:r w:rsidRPr="00975252">
              <w:rPr>
                <w:sz w:val="24"/>
                <w:szCs w:val="24"/>
              </w:rPr>
              <w:t>KULLANIMLIK</w:t>
            </w:r>
            <w:r w:rsidRPr="00975252">
              <w:rPr>
                <w:spacing w:val="-18"/>
                <w:sz w:val="24"/>
                <w:szCs w:val="24"/>
              </w:rPr>
              <w:t xml:space="preserve"> </w:t>
            </w:r>
            <w:r w:rsidRPr="00975252">
              <w:rPr>
                <w:sz w:val="24"/>
                <w:szCs w:val="24"/>
              </w:rPr>
              <w:t>SECCADELER</w:t>
            </w:r>
            <w:r w:rsidRPr="00975252">
              <w:rPr>
                <w:spacing w:val="-13"/>
                <w:sz w:val="24"/>
                <w:szCs w:val="24"/>
              </w:rPr>
              <w:t xml:space="preserve"> </w:t>
            </w:r>
            <w:r w:rsidRPr="00975252">
              <w:rPr>
                <w:sz w:val="24"/>
                <w:szCs w:val="24"/>
              </w:rPr>
              <w:t>bulunacak</w:t>
            </w:r>
            <w:r w:rsidRPr="00975252">
              <w:rPr>
                <w:spacing w:val="-9"/>
                <w:sz w:val="24"/>
                <w:szCs w:val="24"/>
              </w:rPr>
              <w:t xml:space="preserve"> </w:t>
            </w:r>
            <w:r w:rsidRPr="00975252">
              <w:rPr>
                <w:sz w:val="24"/>
                <w:szCs w:val="24"/>
              </w:rPr>
              <w:t>ve</w:t>
            </w:r>
            <w:r w:rsidRPr="00975252">
              <w:rPr>
                <w:spacing w:val="-17"/>
                <w:sz w:val="24"/>
                <w:szCs w:val="24"/>
              </w:rPr>
              <w:t xml:space="preserve"> </w:t>
            </w:r>
            <w:r w:rsidRPr="00975252">
              <w:rPr>
                <w:sz w:val="24"/>
                <w:szCs w:val="24"/>
              </w:rPr>
              <w:t>diğer eşyaları öğrenciler kişisel eşya olarak kendileri</w:t>
            </w:r>
            <w:r w:rsidRPr="00975252">
              <w:rPr>
                <w:spacing w:val="-18"/>
                <w:sz w:val="24"/>
                <w:szCs w:val="24"/>
              </w:rPr>
              <w:t xml:space="preserve"> </w:t>
            </w:r>
            <w:r w:rsidRPr="00975252">
              <w:rPr>
                <w:sz w:val="24"/>
                <w:szCs w:val="24"/>
              </w:rPr>
              <w:t>getireceklerdir.</w:t>
            </w:r>
          </w:p>
        </w:tc>
        <w:tc>
          <w:tcPr>
            <w:tcW w:w="2390" w:type="dxa"/>
          </w:tcPr>
          <w:p w:rsidR="00BE2B2F" w:rsidRPr="00975252" w:rsidRDefault="00E20BCB">
            <w:pPr>
              <w:pStyle w:val="TableParagraph"/>
              <w:spacing w:line="261" w:lineRule="exact"/>
              <w:ind w:left="111"/>
              <w:rPr>
                <w:sz w:val="24"/>
                <w:szCs w:val="24"/>
              </w:rPr>
            </w:pPr>
            <w:r w:rsidRPr="00975252">
              <w:rPr>
                <w:sz w:val="24"/>
                <w:szCs w:val="24"/>
              </w:rPr>
              <w:t>Okul Müdürü</w:t>
            </w:r>
          </w:p>
          <w:p w:rsidR="00BE2B2F" w:rsidRPr="00975252" w:rsidRDefault="00E20BCB">
            <w:pPr>
              <w:pStyle w:val="TableParagraph"/>
              <w:tabs>
                <w:tab w:val="left" w:pos="894"/>
                <w:tab w:val="left" w:pos="2060"/>
              </w:tabs>
              <w:ind w:left="111" w:right="100"/>
              <w:rPr>
                <w:sz w:val="24"/>
                <w:szCs w:val="24"/>
              </w:rPr>
            </w:pPr>
            <w:r w:rsidRPr="00975252">
              <w:rPr>
                <w:sz w:val="24"/>
                <w:szCs w:val="24"/>
              </w:rPr>
              <w:t>Temizlik Personeli Tüm</w:t>
            </w:r>
            <w:r w:rsidRPr="00975252">
              <w:rPr>
                <w:sz w:val="24"/>
                <w:szCs w:val="24"/>
              </w:rPr>
              <w:tab/>
              <w:t>Personel</w:t>
            </w:r>
            <w:r w:rsidRPr="00975252">
              <w:rPr>
                <w:sz w:val="24"/>
                <w:szCs w:val="24"/>
              </w:rPr>
              <w:tab/>
            </w:r>
            <w:r w:rsidRPr="00975252">
              <w:rPr>
                <w:spacing w:val="-14"/>
                <w:sz w:val="24"/>
                <w:szCs w:val="24"/>
              </w:rPr>
              <w:t xml:space="preserve">ve </w:t>
            </w:r>
            <w:r w:rsidRPr="00975252">
              <w:rPr>
                <w:sz w:val="24"/>
                <w:szCs w:val="24"/>
              </w:rPr>
              <w:t>Öğrenciler</w:t>
            </w:r>
          </w:p>
        </w:tc>
        <w:tc>
          <w:tcPr>
            <w:tcW w:w="1845" w:type="dxa"/>
          </w:tcPr>
          <w:p w:rsidR="00BE2B2F" w:rsidRPr="00975252" w:rsidRDefault="00E20BCB">
            <w:pPr>
              <w:pStyle w:val="TableParagraph"/>
              <w:spacing w:line="261" w:lineRule="exact"/>
              <w:ind w:left="112"/>
              <w:rPr>
                <w:sz w:val="24"/>
                <w:szCs w:val="24"/>
              </w:rPr>
            </w:pPr>
            <w:r w:rsidRPr="00975252">
              <w:rPr>
                <w:sz w:val="24"/>
                <w:szCs w:val="24"/>
              </w:rPr>
              <w:t>İkinci bir duyuru</w:t>
            </w:r>
          </w:p>
          <w:p w:rsidR="00BE2B2F" w:rsidRPr="00975252" w:rsidRDefault="00E20BCB">
            <w:pPr>
              <w:pStyle w:val="TableParagraph"/>
              <w:tabs>
                <w:tab w:val="left" w:pos="1202"/>
              </w:tabs>
              <w:spacing w:before="7" w:line="235" w:lineRule="auto"/>
              <w:ind w:left="112" w:right="118"/>
              <w:rPr>
                <w:sz w:val="24"/>
                <w:szCs w:val="24"/>
              </w:rPr>
            </w:pPr>
            <w:proofErr w:type="gramStart"/>
            <w:r w:rsidRPr="00975252">
              <w:rPr>
                <w:sz w:val="24"/>
                <w:szCs w:val="24"/>
              </w:rPr>
              <w:t>yapılana</w:t>
            </w:r>
            <w:proofErr w:type="gramEnd"/>
            <w:r w:rsidRPr="00975252">
              <w:rPr>
                <w:sz w:val="24"/>
                <w:szCs w:val="24"/>
              </w:rPr>
              <w:tab/>
            </w:r>
            <w:r w:rsidRPr="00975252">
              <w:rPr>
                <w:spacing w:val="-9"/>
                <w:sz w:val="24"/>
                <w:szCs w:val="24"/>
              </w:rPr>
              <w:t xml:space="preserve">kadar </w:t>
            </w:r>
            <w:r w:rsidRPr="00975252">
              <w:rPr>
                <w:sz w:val="24"/>
                <w:szCs w:val="24"/>
              </w:rPr>
              <w:t>sürekli</w:t>
            </w:r>
          </w:p>
        </w:tc>
      </w:tr>
      <w:tr w:rsidR="00BE2B2F" w:rsidRPr="00975252">
        <w:trPr>
          <w:trHeight w:val="1106"/>
        </w:trPr>
        <w:tc>
          <w:tcPr>
            <w:tcW w:w="2976" w:type="dxa"/>
          </w:tcPr>
          <w:p w:rsidR="00BE2B2F" w:rsidRPr="00975252" w:rsidRDefault="00BE2B2F">
            <w:pPr>
              <w:pStyle w:val="TableParagraph"/>
              <w:rPr>
                <w:sz w:val="24"/>
                <w:szCs w:val="24"/>
              </w:rPr>
            </w:pPr>
          </w:p>
          <w:p w:rsidR="00BE2B2F" w:rsidRPr="00975252" w:rsidRDefault="00E20BCB">
            <w:pPr>
              <w:pStyle w:val="TableParagraph"/>
              <w:ind w:left="182" w:right="175"/>
              <w:jc w:val="center"/>
              <w:rPr>
                <w:b/>
                <w:sz w:val="24"/>
                <w:szCs w:val="24"/>
              </w:rPr>
            </w:pPr>
            <w:r w:rsidRPr="00975252">
              <w:rPr>
                <w:b/>
                <w:sz w:val="24"/>
                <w:szCs w:val="24"/>
              </w:rPr>
              <w:t>Covid-19 Vakası/Şüphesi</w:t>
            </w:r>
          </w:p>
        </w:tc>
        <w:tc>
          <w:tcPr>
            <w:tcW w:w="7678" w:type="dxa"/>
          </w:tcPr>
          <w:p w:rsidR="00BE2B2F" w:rsidRPr="00975252" w:rsidRDefault="00BE2B2F">
            <w:pPr>
              <w:pStyle w:val="TableParagraph"/>
              <w:spacing w:before="10"/>
              <w:rPr>
                <w:sz w:val="24"/>
                <w:szCs w:val="24"/>
              </w:rPr>
            </w:pPr>
          </w:p>
          <w:p w:rsidR="00BE2B2F" w:rsidRPr="00975252" w:rsidRDefault="00E20BCB">
            <w:pPr>
              <w:pStyle w:val="TableParagraph"/>
              <w:spacing w:line="275" w:lineRule="exact"/>
              <w:ind w:left="112"/>
              <w:rPr>
                <w:sz w:val="24"/>
                <w:szCs w:val="24"/>
              </w:rPr>
            </w:pPr>
            <w:r w:rsidRPr="00975252">
              <w:rPr>
                <w:sz w:val="24"/>
                <w:szCs w:val="24"/>
              </w:rPr>
              <w:t>Öğrencilerimiz ve çalışanlarımızın kendilerinin, yakınlarının ya da temas</w:t>
            </w:r>
          </w:p>
          <w:p w:rsidR="00BE2B2F" w:rsidRPr="00975252" w:rsidRDefault="00E20BCB">
            <w:pPr>
              <w:pStyle w:val="TableParagraph"/>
              <w:tabs>
                <w:tab w:val="left" w:pos="3850"/>
              </w:tabs>
              <w:spacing w:before="3" w:line="235" w:lineRule="auto"/>
              <w:ind w:left="112" w:right="111"/>
              <w:rPr>
                <w:sz w:val="24"/>
                <w:szCs w:val="24"/>
              </w:rPr>
            </w:pPr>
            <w:proofErr w:type="gramStart"/>
            <w:r w:rsidRPr="00975252">
              <w:rPr>
                <w:sz w:val="24"/>
                <w:szCs w:val="24"/>
              </w:rPr>
              <w:t>ettikleri</w:t>
            </w:r>
            <w:proofErr w:type="gramEnd"/>
            <w:r w:rsidRPr="00975252">
              <w:rPr>
                <w:sz w:val="24"/>
                <w:szCs w:val="24"/>
              </w:rPr>
              <w:t xml:space="preserve"> diğer kişilerden birinde Covid-19 testinin pozitif çıkması, şüphe </w:t>
            </w:r>
            <w:r w:rsidRPr="00975252">
              <w:rPr>
                <w:spacing w:val="-5"/>
                <w:sz w:val="24"/>
                <w:szCs w:val="24"/>
              </w:rPr>
              <w:t xml:space="preserve">ile </w:t>
            </w:r>
            <w:r w:rsidRPr="00975252">
              <w:rPr>
                <w:sz w:val="24"/>
                <w:szCs w:val="24"/>
              </w:rPr>
              <w:t>hastaneye</w:t>
            </w:r>
            <w:r w:rsidRPr="00975252">
              <w:rPr>
                <w:spacing w:val="55"/>
                <w:sz w:val="24"/>
                <w:szCs w:val="24"/>
              </w:rPr>
              <w:t xml:space="preserve"> </w:t>
            </w:r>
            <w:r w:rsidRPr="00975252">
              <w:rPr>
                <w:sz w:val="24"/>
                <w:szCs w:val="24"/>
              </w:rPr>
              <w:t>yatırılması</w:t>
            </w:r>
            <w:r w:rsidRPr="00975252">
              <w:rPr>
                <w:spacing w:val="45"/>
                <w:sz w:val="24"/>
                <w:szCs w:val="24"/>
              </w:rPr>
              <w:t xml:space="preserve"> </w:t>
            </w:r>
            <w:r w:rsidRPr="00975252">
              <w:rPr>
                <w:sz w:val="24"/>
                <w:szCs w:val="24"/>
              </w:rPr>
              <w:t>durumlarında</w:t>
            </w:r>
            <w:r w:rsidRPr="00975252">
              <w:rPr>
                <w:sz w:val="24"/>
                <w:szCs w:val="24"/>
              </w:rPr>
              <w:tab/>
              <w:t>Kontrol Önlemleri Hiyerarşi</w:t>
            </w:r>
            <w:r w:rsidRPr="00975252">
              <w:rPr>
                <w:spacing w:val="30"/>
                <w:sz w:val="24"/>
                <w:szCs w:val="24"/>
              </w:rPr>
              <w:t xml:space="preserve"> </w:t>
            </w:r>
            <w:r w:rsidRPr="00975252">
              <w:rPr>
                <w:sz w:val="24"/>
                <w:szCs w:val="24"/>
              </w:rPr>
              <w:t>Ekibine</w:t>
            </w:r>
          </w:p>
        </w:tc>
        <w:tc>
          <w:tcPr>
            <w:tcW w:w="2390" w:type="dxa"/>
          </w:tcPr>
          <w:p w:rsidR="00BE2B2F" w:rsidRPr="00975252" w:rsidRDefault="00E20BCB">
            <w:pPr>
              <w:pStyle w:val="TableParagraph"/>
              <w:tabs>
                <w:tab w:val="left" w:pos="798"/>
                <w:tab w:val="left" w:pos="2060"/>
              </w:tabs>
              <w:spacing w:line="261" w:lineRule="exact"/>
              <w:ind w:left="111"/>
              <w:rPr>
                <w:sz w:val="24"/>
                <w:szCs w:val="24"/>
              </w:rPr>
            </w:pPr>
            <w:r w:rsidRPr="00975252">
              <w:rPr>
                <w:sz w:val="24"/>
                <w:szCs w:val="24"/>
              </w:rPr>
              <w:t>Tüm</w:t>
            </w:r>
            <w:r w:rsidRPr="00975252">
              <w:rPr>
                <w:sz w:val="24"/>
                <w:szCs w:val="24"/>
              </w:rPr>
              <w:tab/>
              <w:t>Öğrenciler</w:t>
            </w:r>
            <w:r w:rsidRPr="00975252">
              <w:rPr>
                <w:sz w:val="24"/>
                <w:szCs w:val="24"/>
              </w:rPr>
              <w:tab/>
              <w:t>ve</w:t>
            </w:r>
          </w:p>
          <w:p w:rsidR="00BE2B2F" w:rsidRPr="00975252" w:rsidRDefault="00E20BCB">
            <w:pPr>
              <w:pStyle w:val="TableParagraph"/>
              <w:spacing w:before="2"/>
              <w:ind w:left="111"/>
              <w:rPr>
                <w:sz w:val="24"/>
                <w:szCs w:val="24"/>
              </w:rPr>
            </w:pPr>
            <w:r w:rsidRPr="00975252">
              <w:rPr>
                <w:sz w:val="24"/>
                <w:szCs w:val="24"/>
              </w:rPr>
              <w:t>Çalışanlar</w:t>
            </w:r>
          </w:p>
        </w:tc>
        <w:tc>
          <w:tcPr>
            <w:tcW w:w="1845" w:type="dxa"/>
          </w:tcPr>
          <w:p w:rsidR="00BE2B2F" w:rsidRPr="00975252" w:rsidRDefault="00E20BCB">
            <w:pPr>
              <w:pStyle w:val="TableParagraph"/>
              <w:spacing w:line="261" w:lineRule="exact"/>
              <w:ind w:left="112"/>
              <w:rPr>
                <w:sz w:val="24"/>
                <w:szCs w:val="24"/>
              </w:rPr>
            </w:pPr>
            <w:r w:rsidRPr="00975252">
              <w:rPr>
                <w:sz w:val="24"/>
                <w:szCs w:val="24"/>
              </w:rPr>
              <w:t>Sürekli</w:t>
            </w:r>
          </w:p>
        </w:tc>
      </w:tr>
    </w:tbl>
    <w:p w:rsidR="00BE2B2F" w:rsidRPr="00975252" w:rsidRDefault="00BE2B2F">
      <w:pPr>
        <w:spacing w:line="261" w:lineRule="exact"/>
        <w:rPr>
          <w:sz w:val="24"/>
          <w:szCs w:val="24"/>
        </w:rPr>
        <w:sectPr w:rsidR="00BE2B2F" w:rsidRPr="00975252">
          <w:pgSz w:w="16850" w:h="11920" w:orient="landscape"/>
          <w:pgMar w:top="56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7690"/>
        <w:gridCol w:w="2393"/>
        <w:gridCol w:w="1848"/>
      </w:tblGrid>
      <w:tr w:rsidR="00BE2B2F" w:rsidRPr="00975252">
        <w:trPr>
          <w:trHeight w:val="1754"/>
        </w:trPr>
        <w:tc>
          <w:tcPr>
            <w:tcW w:w="2981" w:type="dxa"/>
          </w:tcPr>
          <w:p w:rsidR="00BE2B2F" w:rsidRPr="00975252" w:rsidRDefault="00BE2B2F">
            <w:pPr>
              <w:pStyle w:val="TableParagraph"/>
              <w:rPr>
                <w:sz w:val="24"/>
                <w:szCs w:val="24"/>
              </w:rPr>
            </w:pPr>
          </w:p>
        </w:tc>
        <w:tc>
          <w:tcPr>
            <w:tcW w:w="7690" w:type="dxa"/>
          </w:tcPr>
          <w:p w:rsidR="00BE2B2F" w:rsidRPr="00975252" w:rsidRDefault="00E20BCB">
            <w:pPr>
              <w:pStyle w:val="TableParagraph"/>
              <w:spacing w:line="237" w:lineRule="auto"/>
              <w:ind w:left="112" w:right="95"/>
              <w:jc w:val="both"/>
              <w:rPr>
                <w:sz w:val="24"/>
                <w:szCs w:val="24"/>
              </w:rPr>
            </w:pPr>
            <w:proofErr w:type="gramStart"/>
            <w:r w:rsidRPr="00975252">
              <w:rPr>
                <w:sz w:val="24"/>
                <w:szCs w:val="24"/>
              </w:rPr>
              <w:t>bildirilmesi</w:t>
            </w:r>
            <w:proofErr w:type="gramEnd"/>
            <w:r w:rsidRPr="00975252">
              <w:rPr>
                <w:sz w:val="24"/>
                <w:szCs w:val="24"/>
              </w:rPr>
              <w:t xml:space="preserve"> zorunludur. COVID-19 gibi vakalarda temas edilen alan boşaltılmalı, 24 saat süreyle havalandırılmalı ve boş tutulması sağlanmalı, bunun sonrasında temizliği yapılmalıdır. COVID-19 için, ilk önce eldivenler ve elbisenin çıkarılması, el hijyeni yapılması, sonra göz koruması çıkarılması en son maskenin çıkarılması ve hemen sabun ve su veya alkol bazlı el antiseptiği ile ellerin temizlenmesi sağlanmalıdır.</w:t>
            </w:r>
          </w:p>
        </w:tc>
        <w:tc>
          <w:tcPr>
            <w:tcW w:w="2393" w:type="dxa"/>
          </w:tcPr>
          <w:p w:rsidR="00BE2B2F" w:rsidRPr="00975252" w:rsidRDefault="00BE2B2F">
            <w:pPr>
              <w:pStyle w:val="TableParagraph"/>
              <w:rPr>
                <w:sz w:val="24"/>
                <w:szCs w:val="24"/>
              </w:rPr>
            </w:pPr>
          </w:p>
        </w:tc>
        <w:tc>
          <w:tcPr>
            <w:tcW w:w="1848" w:type="dxa"/>
          </w:tcPr>
          <w:p w:rsidR="00BE2B2F" w:rsidRPr="00975252" w:rsidRDefault="00BE2B2F">
            <w:pPr>
              <w:pStyle w:val="TableParagraph"/>
              <w:rPr>
                <w:sz w:val="24"/>
                <w:szCs w:val="24"/>
              </w:rPr>
            </w:pPr>
          </w:p>
        </w:tc>
      </w:tr>
      <w:tr w:rsidR="00BE2B2F" w:rsidRPr="00975252">
        <w:trPr>
          <w:trHeight w:val="1166"/>
        </w:trPr>
        <w:tc>
          <w:tcPr>
            <w:tcW w:w="2981" w:type="dxa"/>
          </w:tcPr>
          <w:p w:rsidR="00BE2B2F" w:rsidRPr="00975252" w:rsidRDefault="00BE2B2F">
            <w:pPr>
              <w:pStyle w:val="TableParagraph"/>
              <w:spacing w:before="8"/>
              <w:rPr>
                <w:sz w:val="24"/>
                <w:szCs w:val="24"/>
              </w:rPr>
            </w:pPr>
          </w:p>
          <w:p w:rsidR="00BE2B2F" w:rsidRPr="00975252" w:rsidRDefault="00E20BCB">
            <w:pPr>
              <w:pStyle w:val="TableParagraph"/>
              <w:ind w:left="404" w:right="397"/>
              <w:jc w:val="center"/>
              <w:rPr>
                <w:b/>
                <w:sz w:val="24"/>
                <w:szCs w:val="24"/>
              </w:rPr>
            </w:pPr>
            <w:r w:rsidRPr="00975252">
              <w:rPr>
                <w:b/>
                <w:sz w:val="24"/>
                <w:szCs w:val="24"/>
              </w:rPr>
              <w:t>Eğitim</w:t>
            </w:r>
          </w:p>
        </w:tc>
        <w:tc>
          <w:tcPr>
            <w:tcW w:w="7690" w:type="dxa"/>
          </w:tcPr>
          <w:p w:rsidR="00BE2B2F" w:rsidRPr="00975252" w:rsidRDefault="00BE2B2F">
            <w:pPr>
              <w:pStyle w:val="TableParagraph"/>
              <w:spacing w:before="2"/>
              <w:rPr>
                <w:sz w:val="24"/>
                <w:szCs w:val="24"/>
              </w:rPr>
            </w:pPr>
          </w:p>
          <w:p w:rsidR="00BE2B2F" w:rsidRPr="00975252" w:rsidRDefault="00E20BCB">
            <w:pPr>
              <w:pStyle w:val="TableParagraph"/>
              <w:ind w:left="112" w:right="95"/>
              <w:jc w:val="both"/>
              <w:rPr>
                <w:sz w:val="24"/>
                <w:szCs w:val="24"/>
              </w:rPr>
            </w:pPr>
            <w:r w:rsidRPr="00975252">
              <w:rPr>
                <w:sz w:val="24"/>
                <w:szCs w:val="24"/>
              </w:rPr>
              <w:t>Temizlik, güvenlik, yemekhane, çay ocağı çalışanlarına ve okul öğrenci – öğretmen ve velilerine okulun belirlediği işi ve kişiler tarafından Covid-19 kapsamında uyulması gereken kurallara ilgili eğitim verilecektir.</w:t>
            </w:r>
          </w:p>
        </w:tc>
        <w:tc>
          <w:tcPr>
            <w:tcW w:w="2393" w:type="dxa"/>
          </w:tcPr>
          <w:p w:rsidR="00BE2B2F" w:rsidRPr="00975252" w:rsidRDefault="00E20BCB">
            <w:pPr>
              <w:pStyle w:val="TableParagraph"/>
              <w:spacing w:line="271" w:lineRule="exact"/>
              <w:ind w:left="108"/>
              <w:rPr>
                <w:sz w:val="24"/>
                <w:szCs w:val="24"/>
              </w:rPr>
            </w:pPr>
            <w:r w:rsidRPr="00975252">
              <w:rPr>
                <w:sz w:val="24"/>
                <w:szCs w:val="24"/>
              </w:rPr>
              <w:t>Okul Müdürü</w:t>
            </w:r>
          </w:p>
          <w:p w:rsidR="00BE2B2F" w:rsidRPr="00975252" w:rsidRDefault="00E20BCB">
            <w:pPr>
              <w:pStyle w:val="TableParagraph"/>
              <w:spacing w:line="275" w:lineRule="exact"/>
              <w:ind w:left="108"/>
              <w:rPr>
                <w:sz w:val="24"/>
                <w:szCs w:val="24"/>
              </w:rPr>
            </w:pPr>
            <w:r w:rsidRPr="00975252">
              <w:rPr>
                <w:sz w:val="24"/>
                <w:szCs w:val="24"/>
              </w:rPr>
              <w:t>İlçe ISG uzmanı</w:t>
            </w:r>
          </w:p>
        </w:tc>
        <w:tc>
          <w:tcPr>
            <w:tcW w:w="1848" w:type="dxa"/>
          </w:tcPr>
          <w:p w:rsidR="00BE2B2F" w:rsidRPr="00975252" w:rsidRDefault="00E20BCB">
            <w:pPr>
              <w:pStyle w:val="TableParagraph"/>
              <w:spacing w:line="237" w:lineRule="auto"/>
              <w:ind w:left="111" w:right="221"/>
              <w:rPr>
                <w:sz w:val="24"/>
                <w:szCs w:val="24"/>
              </w:rPr>
            </w:pPr>
            <w:r w:rsidRPr="00975252">
              <w:rPr>
                <w:sz w:val="24"/>
                <w:szCs w:val="24"/>
              </w:rPr>
              <w:t>Tarih Belirlenecektir.</w:t>
            </w:r>
          </w:p>
        </w:tc>
      </w:tr>
      <w:tr w:rsidR="00BE2B2F" w:rsidRPr="00975252">
        <w:trPr>
          <w:trHeight w:val="1170"/>
        </w:trPr>
        <w:tc>
          <w:tcPr>
            <w:tcW w:w="2981" w:type="dxa"/>
          </w:tcPr>
          <w:p w:rsidR="00BE2B2F" w:rsidRPr="00975252" w:rsidRDefault="00BE2B2F">
            <w:pPr>
              <w:pStyle w:val="TableParagraph"/>
              <w:spacing w:before="11"/>
              <w:rPr>
                <w:sz w:val="24"/>
                <w:szCs w:val="24"/>
              </w:rPr>
            </w:pPr>
          </w:p>
          <w:p w:rsidR="00BE2B2F" w:rsidRPr="00975252" w:rsidRDefault="00E20BCB">
            <w:pPr>
              <w:pStyle w:val="TableParagraph"/>
              <w:ind w:left="404" w:right="400"/>
              <w:jc w:val="center"/>
              <w:rPr>
                <w:b/>
                <w:sz w:val="24"/>
                <w:szCs w:val="24"/>
              </w:rPr>
            </w:pPr>
            <w:r w:rsidRPr="00975252">
              <w:rPr>
                <w:b/>
                <w:sz w:val="24"/>
                <w:szCs w:val="24"/>
              </w:rPr>
              <w:t>Müdür Yardımcıları</w:t>
            </w:r>
          </w:p>
        </w:tc>
        <w:tc>
          <w:tcPr>
            <w:tcW w:w="7690" w:type="dxa"/>
          </w:tcPr>
          <w:p w:rsidR="00BE2B2F" w:rsidRPr="00975252" w:rsidRDefault="00BE2B2F">
            <w:pPr>
              <w:pStyle w:val="TableParagraph"/>
              <w:spacing w:before="9"/>
              <w:rPr>
                <w:sz w:val="24"/>
                <w:szCs w:val="24"/>
              </w:rPr>
            </w:pPr>
          </w:p>
          <w:p w:rsidR="00BE2B2F" w:rsidRPr="00975252" w:rsidRDefault="00E20BCB">
            <w:pPr>
              <w:pStyle w:val="TableParagraph"/>
              <w:spacing w:before="1"/>
              <w:ind w:left="112" w:right="115"/>
              <w:jc w:val="both"/>
              <w:rPr>
                <w:sz w:val="24"/>
                <w:szCs w:val="24"/>
              </w:rPr>
            </w:pPr>
            <w:r w:rsidRPr="00975252">
              <w:rPr>
                <w:sz w:val="24"/>
                <w:szCs w:val="24"/>
              </w:rPr>
              <w:t>Çalışanlarımızın kişisel bilgisayarlarında yapılacak olan çalışmalar öncesinde klavye,</w:t>
            </w:r>
            <w:r w:rsidRPr="00975252">
              <w:rPr>
                <w:spacing w:val="-14"/>
                <w:sz w:val="24"/>
                <w:szCs w:val="24"/>
              </w:rPr>
              <w:t xml:space="preserve"> </w:t>
            </w:r>
            <w:proofErr w:type="spellStart"/>
            <w:r w:rsidRPr="00975252">
              <w:rPr>
                <w:sz w:val="24"/>
                <w:szCs w:val="24"/>
              </w:rPr>
              <w:t>mause</w:t>
            </w:r>
            <w:proofErr w:type="spellEnd"/>
            <w:r w:rsidRPr="00975252">
              <w:rPr>
                <w:sz w:val="24"/>
                <w:szCs w:val="24"/>
              </w:rPr>
              <w:t>,</w:t>
            </w:r>
            <w:r w:rsidRPr="00975252">
              <w:rPr>
                <w:spacing w:val="-16"/>
                <w:sz w:val="24"/>
                <w:szCs w:val="24"/>
              </w:rPr>
              <w:t xml:space="preserve"> </w:t>
            </w:r>
            <w:r w:rsidRPr="00975252">
              <w:rPr>
                <w:sz w:val="24"/>
                <w:szCs w:val="24"/>
              </w:rPr>
              <w:t>tuş</w:t>
            </w:r>
            <w:r w:rsidRPr="00975252">
              <w:rPr>
                <w:spacing w:val="-20"/>
                <w:sz w:val="24"/>
                <w:szCs w:val="24"/>
              </w:rPr>
              <w:t xml:space="preserve"> </w:t>
            </w:r>
            <w:r w:rsidRPr="00975252">
              <w:rPr>
                <w:sz w:val="24"/>
                <w:szCs w:val="24"/>
              </w:rPr>
              <w:t>takımı</w:t>
            </w:r>
            <w:r w:rsidRPr="00975252">
              <w:rPr>
                <w:spacing w:val="-16"/>
                <w:sz w:val="24"/>
                <w:szCs w:val="24"/>
              </w:rPr>
              <w:t xml:space="preserve"> </w:t>
            </w:r>
            <w:r w:rsidRPr="00975252">
              <w:rPr>
                <w:sz w:val="24"/>
                <w:szCs w:val="24"/>
              </w:rPr>
              <w:t>vb.</w:t>
            </w:r>
            <w:r w:rsidRPr="00975252">
              <w:rPr>
                <w:spacing w:val="-16"/>
                <w:sz w:val="24"/>
                <w:szCs w:val="24"/>
              </w:rPr>
              <w:t xml:space="preserve"> </w:t>
            </w:r>
            <w:r w:rsidRPr="00975252">
              <w:rPr>
                <w:sz w:val="24"/>
                <w:szCs w:val="24"/>
              </w:rPr>
              <w:t>dezenfekte</w:t>
            </w:r>
            <w:r w:rsidRPr="00975252">
              <w:rPr>
                <w:spacing w:val="-19"/>
                <w:sz w:val="24"/>
                <w:szCs w:val="24"/>
              </w:rPr>
              <w:t xml:space="preserve"> </w:t>
            </w:r>
            <w:r w:rsidRPr="00975252">
              <w:rPr>
                <w:sz w:val="24"/>
                <w:szCs w:val="24"/>
              </w:rPr>
              <w:t>edildikten</w:t>
            </w:r>
            <w:r w:rsidRPr="00975252">
              <w:rPr>
                <w:spacing w:val="-15"/>
                <w:sz w:val="24"/>
                <w:szCs w:val="24"/>
              </w:rPr>
              <w:t xml:space="preserve"> </w:t>
            </w:r>
            <w:r w:rsidRPr="00975252">
              <w:rPr>
                <w:sz w:val="24"/>
                <w:szCs w:val="24"/>
              </w:rPr>
              <w:t>sonra</w:t>
            </w:r>
            <w:r w:rsidRPr="00975252">
              <w:rPr>
                <w:spacing w:val="-21"/>
                <w:sz w:val="24"/>
                <w:szCs w:val="24"/>
              </w:rPr>
              <w:t xml:space="preserve"> </w:t>
            </w:r>
            <w:r w:rsidRPr="00975252">
              <w:rPr>
                <w:sz w:val="24"/>
                <w:szCs w:val="24"/>
              </w:rPr>
              <w:t>çalışılacaktır.</w:t>
            </w:r>
            <w:r w:rsidRPr="00975252">
              <w:rPr>
                <w:spacing w:val="-11"/>
                <w:sz w:val="24"/>
                <w:szCs w:val="24"/>
              </w:rPr>
              <w:t xml:space="preserve"> </w:t>
            </w:r>
            <w:r w:rsidRPr="00975252">
              <w:rPr>
                <w:sz w:val="24"/>
                <w:szCs w:val="24"/>
              </w:rPr>
              <w:t>Odalar havalandırılacak ve koltuklar sosyal mesafeye göre</w:t>
            </w:r>
            <w:r w:rsidRPr="00975252">
              <w:rPr>
                <w:spacing w:val="-9"/>
                <w:sz w:val="24"/>
                <w:szCs w:val="24"/>
              </w:rPr>
              <w:t xml:space="preserve"> </w:t>
            </w:r>
            <w:r w:rsidRPr="00975252">
              <w:rPr>
                <w:sz w:val="24"/>
                <w:szCs w:val="24"/>
              </w:rPr>
              <w:t>ayarlanacaktır.</w:t>
            </w:r>
          </w:p>
        </w:tc>
        <w:tc>
          <w:tcPr>
            <w:tcW w:w="2393" w:type="dxa"/>
          </w:tcPr>
          <w:p w:rsidR="00BE2B2F" w:rsidRPr="00975252" w:rsidRDefault="00E20BCB">
            <w:pPr>
              <w:pStyle w:val="TableParagraph"/>
              <w:spacing w:line="263" w:lineRule="exact"/>
              <w:ind w:left="108"/>
              <w:rPr>
                <w:sz w:val="24"/>
                <w:szCs w:val="24"/>
              </w:rPr>
            </w:pPr>
            <w:r w:rsidRPr="00975252">
              <w:rPr>
                <w:sz w:val="24"/>
                <w:szCs w:val="24"/>
              </w:rPr>
              <w:t>Müdür Yardımcıları</w:t>
            </w:r>
          </w:p>
        </w:tc>
        <w:tc>
          <w:tcPr>
            <w:tcW w:w="1848" w:type="dxa"/>
          </w:tcPr>
          <w:p w:rsidR="00BE2B2F" w:rsidRPr="00975252" w:rsidRDefault="00E20BCB">
            <w:pPr>
              <w:pStyle w:val="TableParagraph"/>
              <w:spacing w:line="263" w:lineRule="exact"/>
              <w:ind w:left="111"/>
              <w:rPr>
                <w:sz w:val="24"/>
                <w:szCs w:val="24"/>
              </w:rPr>
            </w:pPr>
            <w:r w:rsidRPr="00975252">
              <w:rPr>
                <w:sz w:val="24"/>
                <w:szCs w:val="24"/>
              </w:rPr>
              <w:t>Sürekli</w:t>
            </w:r>
          </w:p>
        </w:tc>
      </w:tr>
      <w:tr w:rsidR="00BE2B2F" w:rsidRPr="00975252">
        <w:trPr>
          <w:trHeight w:val="2925"/>
        </w:trPr>
        <w:tc>
          <w:tcPr>
            <w:tcW w:w="2981" w:type="dxa"/>
          </w:tcPr>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E20BCB">
            <w:pPr>
              <w:pStyle w:val="TableParagraph"/>
              <w:spacing w:before="219"/>
              <w:ind w:left="404" w:right="393"/>
              <w:jc w:val="center"/>
              <w:rPr>
                <w:b/>
                <w:sz w:val="24"/>
                <w:szCs w:val="24"/>
              </w:rPr>
            </w:pPr>
            <w:r w:rsidRPr="00975252">
              <w:rPr>
                <w:b/>
                <w:sz w:val="24"/>
                <w:szCs w:val="24"/>
              </w:rPr>
              <w:t>Kantin</w:t>
            </w:r>
          </w:p>
        </w:tc>
        <w:tc>
          <w:tcPr>
            <w:tcW w:w="7690" w:type="dxa"/>
          </w:tcPr>
          <w:p w:rsidR="00BE2B2F" w:rsidRPr="00975252" w:rsidRDefault="00BE2B2F">
            <w:pPr>
              <w:pStyle w:val="TableParagraph"/>
              <w:spacing w:before="2"/>
              <w:rPr>
                <w:sz w:val="24"/>
                <w:szCs w:val="24"/>
              </w:rPr>
            </w:pPr>
          </w:p>
          <w:p w:rsidR="00BE2B2F" w:rsidRPr="00975252" w:rsidRDefault="00E20BCB">
            <w:pPr>
              <w:pStyle w:val="TableParagraph"/>
              <w:spacing w:before="1" w:line="235" w:lineRule="auto"/>
              <w:ind w:left="112" w:right="1643"/>
              <w:rPr>
                <w:sz w:val="24"/>
                <w:szCs w:val="24"/>
              </w:rPr>
            </w:pPr>
            <w:r w:rsidRPr="00975252">
              <w:rPr>
                <w:sz w:val="24"/>
                <w:szCs w:val="24"/>
              </w:rPr>
              <w:t>Kantinden yapılan alışverişlerde 2mt mesafesine uyulmalıdır. Açıktan yiyecek satılmayacaktır.</w:t>
            </w:r>
          </w:p>
          <w:p w:rsidR="00BE2B2F" w:rsidRPr="00975252" w:rsidRDefault="00E20BCB">
            <w:pPr>
              <w:pStyle w:val="TableParagraph"/>
              <w:tabs>
                <w:tab w:val="left" w:pos="1865"/>
                <w:tab w:val="left" w:pos="4015"/>
                <w:tab w:val="left" w:pos="5655"/>
              </w:tabs>
              <w:spacing w:before="6" w:line="237" w:lineRule="auto"/>
              <w:ind w:left="112" w:right="391"/>
              <w:rPr>
                <w:sz w:val="24"/>
                <w:szCs w:val="24"/>
              </w:rPr>
            </w:pPr>
            <w:r w:rsidRPr="00975252">
              <w:rPr>
                <w:sz w:val="24"/>
                <w:szCs w:val="24"/>
              </w:rPr>
              <w:t xml:space="preserve">Hijyene  </w:t>
            </w:r>
            <w:r w:rsidRPr="00975252">
              <w:rPr>
                <w:spacing w:val="7"/>
                <w:sz w:val="24"/>
                <w:szCs w:val="24"/>
              </w:rPr>
              <w:t xml:space="preserve"> </w:t>
            </w:r>
            <w:r w:rsidRPr="00975252">
              <w:rPr>
                <w:sz w:val="24"/>
                <w:szCs w:val="24"/>
              </w:rPr>
              <w:t>dikkat</w:t>
            </w:r>
            <w:r w:rsidRPr="00975252">
              <w:rPr>
                <w:sz w:val="24"/>
                <w:szCs w:val="24"/>
              </w:rPr>
              <w:tab/>
              <w:t xml:space="preserve">edilecektir. </w:t>
            </w:r>
            <w:r w:rsidRPr="00975252">
              <w:rPr>
                <w:spacing w:val="58"/>
                <w:sz w:val="24"/>
                <w:szCs w:val="24"/>
              </w:rPr>
              <w:t xml:space="preserve"> </w:t>
            </w:r>
            <w:r w:rsidRPr="00975252">
              <w:rPr>
                <w:sz w:val="24"/>
                <w:szCs w:val="24"/>
              </w:rPr>
              <w:t>Maske,</w:t>
            </w:r>
            <w:r w:rsidRPr="00975252">
              <w:rPr>
                <w:sz w:val="24"/>
                <w:szCs w:val="24"/>
              </w:rPr>
              <w:tab/>
            </w:r>
            <w:proofErr w:type="gramStart"/>
            <w:r w:rsidRPr="00975252">
              <w:rPr>
                <w:sz w:val="24"/>
                <w:szCs w:val="24"/>
              </w:rPr>
              <w:t xml:space="preserve">eldiven,  </w:t>
            </w:r>
            <w:r w:rsidRPr="00975252">
              <w:rPr>
                <w:spacing w:val="9"/>
                <w:sz w:val="24"/>
                <w:szCs w:val="24"/>
              </w:rPr>
              <w:t xml:space="preserve"> </w:t>
            </w:r>
            <w:proofErr w:type="gramEnd"/>
            <w:r w:rsidRPr="00975252">
              <w:rPr>
                <w:sz w:val="24"/>
                <w:szCs w:val="24"/>
              </w:rPr>
              <w:t>bone</w:t>
            </w:r>
            <w:r w:rsidRPr="00975252">
              <w:rPr>
                <w:sz w:val="24"/>
                <w:szCs w:val="24"/>
              </w:rPr>
              <w:tab/>
              <w:t xml:space="preserve">ve önlüksüz </w:t>
            </w:r>
            <w:r w:rsidRPr="00975252">
              <w:rPr>
                <w:spacing w:val="-4"/>
                <w:sz w:val="24"/>
                <w:szCs w:val="24"/>
              </w:rPr>
              <w:t xml:space="preserve">satış </w:t>
            </w:r>
            <w:r w:rsidRPr="00975252">
              <w:rPr>
                <w:sz w:val="24"/>
                <w:szCs w:val="24"/>
              </w:rPr>
              <w:t>yapılmayacaktır.</w:t>
            </w:r>
          </w:p>
          <w:p w:rsidR="00BE2B2F" w:rsidRPr="00975252" w:rsidRDefault="00E20BCB">
            <w:pPr>
              <w:pStyle w:val="TableParagraph"/>
              <w:spacing w:before="1"/>
              <w:ind w:left="112" w:right="101"/>
              <w:jc w:val="both"/>
              <w:rPr>
                <w:sz w:val="24"/>
                <w:szCs w:val="24"/>
              </w:rPr>
            </w:pPr>
            <w:r w:rsidRPr="00975252">
              <w:rPr>
                <w:sz w:val="24"/>
                <w:szCs w:val="24"/>
              </w:rPr>
              <w:t>Dezenfektan bulundurulacak, sık sık havalandırma yapılacak, sanayi tipi havalandırma için iç dış havalandırma sağlanacak ve sık sık kontroller yaptırılacaktır.</w:t>
            </w:r>
          </w:p>
        </w:tc>
        <w:tc>
          <w:tcPr>
            <w:tcW w:w="2393" w:type="dxa"/>
          </w:tcPr>
          <w:p w:rsidR="00BE2B2F" w:rsidRPr="00975252" w:rsidRDefault="00E20BCB">
            <w:pPr>
              <w:pStyle w:val="TableParagraph"/>
              <w:spacing w:line="261" w:lineRule="exact"/>
              <w:ind w:left="108"/>
              <w:rPr>
                <w:sz w:val="24"/>
                <w:szCs w:val="24"/>
              </w:rPr>
            </w:pPr>
            <w:r w:rsidRPr="00975252">
              <w:rPr>
                <w:sz w:val="24"/>
                <w:szCs w:val="24"/>
              </w:rPr>
              <w:t>Okul Müdürü</w:t>
            </w:r>
          </w:p>
          <w:p w:rsidR="00BE2B2F" w:rsidRPr="00975252" w:rsidRDefault="00E20BCB">
            <w:pPr>
              <w:pStyle w:val="TableParagraph"/>
              <w:tabs>
                <w:tab w:val="left" w:pos="1241"/>
              </w:tabs>
              <w:ind w:left="108" w:right="120"/>
              <w:rPr>
                <w:sz w:val="24"/>
                <w:szCs w:val="24"/>
              </w:rPr>
            </w:pPr>
            <w:r w:rsidRPr="00975252">
              <w:rPr>
                <w:sz w:val="24"/>
                <w:szCs w:val="24"/>
              </w:rPr>
              <w:t>Kantin Görevlisi Kantin</w:t>
            </w:r>
            <w:r w:rsidRPr="00975252">
              <w:rPr>
                <w:sz w:val="24"/>
                <w:szCs w:val="24"/>
              </w:rPr>
              <w:tab/>
            </w:r>
            <w:r w:rsidRPr="00975252">
              <w:rPr>
                <w:spacing w:val="-5"/>
                <w:sz w:val="24"/>
                <w:szCs w:val="24"/>
              </w:rPr>
              <w:t xml:space="preserve">Denetleme </w:t>
            </w:r>
            <w:r w:rsidRPr="00975252">
              <w:rPr>
                <w:sz w:val="24"/>
                <w:szCs w:val="24"/>
              </w:rPr>
              <w:t>Komisyonu</w:t>
            </w:r>
          </w:p>
          <w:p w:rsidR="00BE2B2F" w:rsidRPr="00975252" w:rsidRDefault="00E20BCB">
            <w:pPr>
              <w:pStyle w:val="TableParagraph"/>
              <w:spacing w:line="272" w:lineRule="exact"/>
              <w:ind w:left="108"/>
              <w:rPr>
                <w:sz w:val="24"/>
                <w:szCs w:val="24"/>
              </w:rPr>
            </w:pPr>
            <w:r w:rsidRPr="00975252">
              <w:rPr>
                <w:sz w:val="24"/>
                <w:szCs w:val="24"/>
              </w:rPr>
              <w:t>Nöbetçi Öğretmen</w:t>
            </w:r>
          </w:p>
        </w:tc>
        <w:tc>
          <w:tcPr>
            <w:tcW w:w="1848" w:type="dxa"/>
          </w:tcPr>
          <w:p w:rsidR="00BE2B2F" w:rsidRPr="00975252" w:rsidRDefault="00E20BCB">
            <w:pPr>
              <w:pStyle w:val="TableParagraph"/>
              <w:spacing w:line="261" w:lineRule="exact"/>
              <w:ind w:left="111"/>
              <w:rPr>
                <w:sz w:val="24"/>
                <w:szCs w:val="24"/>
              </w:rPr>
            </w:pPr>
            <w:r w:rsidRPr="00975252">
              <w:rPr>
                <w:sz w:val="24"/>
                <w:szCs w:val="24"/>
              </w:rPr>
              <w:t>Sürekli</w:t>
            </w:r>
          </w:p>
        </w:tc>
      </w:tr>
      <w:tr w:rsidR="00BE2B2F" w:rsidRPr="00975252">
        <w:trPr>
          <w:trHeight w:val="1754"/>
        </w:trPr>
        <w:tc>
          <w:tcPr>
            <w:tcW w:w="2981" w:type="dxa"/>
          </w:tcPr>
          <w:p w:rsidR="00BE2B2F" w:rsidRPr="00975252" w:rsidRDefault="00BE2B2F">
            <w:pPr>
              <w:pStyle w:val="TableParagraph"/>
              <w:spacing w:before="9"/>
              <w:rPr>
                <w:sz w:val="24"/>
                <w:szCs w:val="24"/>
              </w:rPr>
            </w:pPr>
          </w:p>
          <w:p w:rsidR="00BE2B2F" w:rsidRPr="00975252" w:rsidRDefault="00E20BCB">
            <w:pPr>
              <w:pStyle w:val="TableParagraph"/>
              <w:spacing w:line="242" w:lineRule="auto"/>
              <w:ind w:left="1003" w:right="434" w:hanging="539"/>
              <w:rPr>
                <w:b/>
                <w:sz w:val="24"/>
                <w:szCs w:val="24"/>
              </w:rPr>
            </w:pPr>
            <w:r w:rsidRPr="00975252">
              <w:rPr>
                <w:b/>
                <w:sz w:val="24"/>
                <w:szCs w:val="24"/>
              </w:rPr>
              <w:t>Personel ve Öğrenci Servisleri</w:t>
            </w:r>
          </w:p>
        </w:tc>
        <w:tc>
          <w:tcPr>
            <w:tcW w:w="7690" w:type="dxa"/>
          </w:tcPr>
          <w:p w:rsidR="00BE2B2F" w:rsidRPr="00975252" w:rsidRDefault="00BE2B2F">
            <w:pPr>
              <w:pStyle w:val="TableParagraph"/>
              <w:spacing w:before="10"/>
              <w:rPr>
                <w:sz w:val="24"/>
                <w:szCs w:val="24"/>
              </w:rPr>
            </w:pPr>
          </w:p>
          <w:p w:rsidR="00BE2B2F" w:rsidRPr="00975252" w:rsidRDefault="00E20BCB">
            <w:pPr>
              <w:pStyle w:val="TableParagraph"/>
              <w:tabs>
                <w:tab w:val="left" w:pos="1002"/>
                <w:tab w:val="left" w:pos="2000"/>
                <w:tab w:val="left" w:pos="2640"/>
                <w:tab w:val="left" w:pos="3214"/>
                <w:tab w:val="left" w:pos="4442"/>
                <w:tab w:val="left" w:pos="5255"/>
                <w:tab w:val="left" w:pos="6080"/>
                <w:tab w:val="left" w:pos="6516"/>
              </w:tabs>
              <w:spacing w:line="237" w:lineRule="auto"/>
              <w:ind w:left="112" w:right="93"/>
              <w:rPr>
                <w:sz w:val="24"/>
                <w:szCs w:val="24"/>
              </w:rPr>
            </w:pPr>
            <w:r w:rsidRPr="00975252">
              <w:rPr>
                <w:sz w:val="24"/>
                <w:szCs w:val="24"/>
              </w:rPr>
              <w:t xml:space="preserve">Her kişiye </w:t>
            </w:r>
            <w:r w:rsidRPr="00975252">
              <w:rPr>
                <w:spacing w:val="-2"/>
                <w:sz w:val="24"/>
                <w:szCs w:val="24"/>
              </w:rPr>
              <w:t xml:space="preserve">ait </w:t>
            </w:r>
            <w:r w:rsidRPr="00975252">
              <w:rPr>
                <w:sz w:val="24"/>
                <w:szCs w:val="24"/>
              </w:rPr>
              <w:t>koltuk numarası belirlenecektir. Öğrenci ve personel sosyal mesafe</w:t>
            </w:r>
            <w:r w:rsidRPr="00975252">
              <w:rPr>
                <w:sz w:val="24"/>
                <w:szCs w:val="24"/>
              </w:rPr>
              <w:tab/>
              <w:t>kuralına</w:t>
            </w:r>
            <w:r w:rsidRPr="00975252">
              <w:rPr>
                <w:sz w:val="24"/>
                <w:szCs w:val="24"/>
              </w:rPr>
              <w:tab/>
              <w:t>göre</w:t>
            </w:r>
            <w:r w:rsidRPr="00975252">
              <w:rPr>
                <w:sz w:val="24"/>
                <w:szCs w:val="24"/>
              </w:rPr>
              <w:tab/>
              <w:t>inip</w:t>
            </w:r>
            <w:r w:rsidRPr="00975252">
              <w:rPr>
                <w:sz w:val="24"/>
                <w:szCs w:val="24"/>
              </w:rPr>
              <w:tab/>
              <w:t>binecektir.</w:t>
            </w:r>
            <w:r w:rsidRPr="00975252">
              <w:rPr>
                <w:sz w:val="24"/>
                <w:szCs w:val="24"/>
              </w:rPr>
              <w:tab/>
              <w:t>Servis</w:t>
            </w:r>
            <w:r w:rsidRPr="00975252">
              <w:rPr>
                <w:sz w:val="24"/>
                <w:szCs w:val="24"/>
              </w:rPr>
              <w:tab/>
              <w:t>şoförü</w:t>
            </w:r>
            <w:r w:rsidRPr="00975252">
              <w:rPr>
                <w:sz w:val="24"/>
                <w:szCs w:val="24"/>
              </w:rPr>
              <w:tab/>
            </w:r>
            <w:r w:rsidRPr="00975252">
              <w:rPr>
                <w:spacing w:val="-3"/>
                <w:sz w:val="24"/>
                <w:szCs w:val="24"/>
              </w:rPr>
              <w:t>ile</w:t>
            </w:r>
            <w:r w:rsidRPr="00975252">
              <w:rPr>
                <w:spacing w:val="-3"/>
                <w:sz w:val="24"/>
                <w:szCs w:val="24"/>
              </w:rPr>
              <w:tab/>
            </w:r>
            <w:r w:rsidRPr="00975252">
              <w:rPr>
                <w:spacing w:val="-1"/>
                <w:sz w:val="24"/>
                <w:szCs w:val="24"/>
              </w:rPr>
              <w:t xml:space="preserve">diyalogdan </w:t>
            </w:r>
            <w:r w:rsidRPr="00975252">
              <w:rPr>
                <w:sz w:val="24"/>
                <w:szCs w:val="24"/>
              </w:rPr>
              <w:t xml:space="preserve">kaçınılacaktır. Tutamaklar ve koltuklar servise biniş sağlanmadan önce temizlenecektir. Havalandırma </w:t>
            </w:r>
            <w:proofErr w:type="gramStart"/>
            <w:r w:rsidRPr="00975252">
              <w:rPr>
                <w:sz w:val="24"/>
                <w:szCs w:val="24"/>
              </w:rPr>
              <w:t>sağlanacak ,</w:t>
            </w:r>
            <w:proofErr w:type="gramEnd"/>
            <w:r w:rsidRPr="00975252">
              <w:rPr>
                <w:sz w:val="24"/>
                <w:szCs w:val="24"/>
              </w:rPr>
              <w:t xml:space="preserve"> </w:t>
            </w:r>
            <w:proofErr w:type="spellStart"/>
            <w:r w:rsidRPr="00975252">
              <w:rPr>
                <w:spacing w:val="-3"/>
                <w:sz w:val="24"/>
                <w:szCs w:val="24"/>
              </w:rPr>
              <w:t>serviş</w:t>
            </w:r>
            <w:proofErr w:type="spellEnd"/>
            <w:r w:rsidRPr="00975252">
              <w:rPr>
                <w:spacing w:val="-3"/>
                <w:sz w:val="24"/>
                <w:szCs w:val="24"/>
              </w:rPr>
              <w:t xml:space="preserve"> </w:t>
            </w:r>
            <w:r w:rsidRPr="00975252">
              <w:rPr>
                <w:sz w:val="24"/>
                <w:szCs w:val="24"/>
              </w:rPr>
              <w:t>binişinde ateş ölçümü yapılacak ve serviste oturma düzeni görülecek bir alanda asılı</w:t>
            </w:r>
            <w:r w:rsidRPr="00975252">
              <w:rPr>
                <w:spacing w:val="-9"/>
                <w:sz w:val="24"/>
                <w:szCs w:val="24"/>
              </w:rPr>
              <w:t xml:space="preserve"> </w:t>
            </w:r>
            <w:r w:rsidRPr="00975252">
              <w:rPr>
                <w:sz w:val="24"/>
                <w:szCs w:val="24"/>
              </w:rPr>
              <w:t>duracaktır.</w:t>
            </w:r>
          </w:p>
        </w:tc>
        <w:tc>
          <w:tcPr>
            <w:tcW w:w="2393" w:type="dxa"/>
          </w:tcPr>
          <w:p w:rsidR="00BE2B2F" w:rsidRPr="00975252" w:rsidRDefault="00E20BCB">
            <w:pPr>
              <w:pStyle w:val="TableParagraph"/>
              <w:spacing w:line="261" w:lineRule="exact"/>
              <w:ind w:left="108"/>
              <w:rPr>
                <w:sz w:val="24"/>
                <w:szCs w:val="24"/>
              </w:rPr>
            </w:pPr>
            <w:r w:rsidRPr="00975252">
              <w:rPr>
                <w:sz w:val="24"/>
                <w:szCs w:val="24"/>
              </w:rPr>
              <w:t>Okul Müdürü</w:t>
            </w:r>
          </w:p>
          <w:p w:rsidR="00BE2B2F" w:rsidRPr="00975252" w:rsidRDefault="00E20BCB">
            <w:pPr>
              <w:pStyle w:val="TableParagraph"/>
              <w:ind w:left="108"/>
              <w:rPr>
                <w:sz w:val="24"/>
                <w:szCs w:val="24"/>
              </w:rPr>
            </w:pPr>
            <w:r w:rsidRPr="00975252">
              <w:rPr>
                <w:sz w:val="24"/>
                <w:szCs w:val="24"/>
              </w:rPr>
              <w:t>Tüm Öğretmenler</w:t>
            </w:r>
          </w:p>
        </w:tc>
        <w:tc>
          <w:tcPr>
            <w:tcW w:w="1848" w:type="dxa"/>
          </w:tcPr>
          <w:p w:rsidR="00BE2B2F" w:rsidRPr="00975252" w:rsidRDefault="00E20BCB">
            <w:pPr>
              <w:pStyle w:val="TableParagraph"/>
              <w:ind w:left="111" w:right="80"/>
              <w:rPr>
                <w:sz w:val="24"/>
                <w:szCs w:val="24"/>
              </w:rPr>
            </w:pPr>
            <w:r w:rsidRPr="00975252">
              <w:rPr>
                <w:sz w:val="24"/>
                <w:szCs w:val="24"/>
              </w:rPr>
              <w:t>İkinci bir duyuru Yapılana kadar sürekli</w:t>
            </w:r>
          </w:p>
        </w:tc>
      </w:tr>
    </w:tbl>
    <w:p w:rsidR="00BE2B2F" w:rsidRPr="00975252" w:rsidRDefault="00BE2B2F">
      <w:pPr>
        <w:rPr>
          <w:sz w:val="24"/>
          <w:szCs w:val="24"/>
        </w:rPr>
        <w:sectPr w:rsidR="00BE2B2F" w:rsidRPr="00975252">
          <w:pgSz w:w="16850" w:h="11920" w:orient="landscape"/>
          <w:pgMar w:top="56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
        <w:gridCol w:w="2977"/>
        <w:gridCol w:w="7679"/>
        <w:gridCol w:w="2391"/>
        <w:gridCol w:w="1846"/>
        <w:gridCol w:w="602"/>
      </w:tblGrid>
      <w:tr w:rsidR="00BE2B2F" w:rsidRPr="00975252">
        <w:trPr>
          <w:trHeight w:val="1382"/>
        </w:trPr>
        <w:tc>
          <w:tcPr>
            <w:tcW w:w="370" w:type="dxa"/>
            <w:vMerge w:val="restart"/>
            <w:tcBorders>
              <w:bottom w:val="nil"/>
              <w:right w:val="single" w:sz="4" w:space="0" w:color="000000"/>
            </w:tcBorders>
          </w:tcPr>
          <w:p w:rsidR="00BE2B2F" w:rsidRPr="00975252" w:rsidRDefault="00BE2B2F">
            <w:pPr>
              <w:pStyle w:val="TableParagraph"/>
              <w:rPr>
                <w:sz w:val="24"/>
                <w:szCs w:val="24"/>
              </w:rPr>
            </w:pPr>
          </w:p>
        </w:tc>
        <w:tc>
          <w:tcPr>
            <w:tcW w:w="2977" w:type="dxa"/>
            <w:tcBorders>
              <w:top w:val="single" w:sz="12" w:space="0" w:color="000000"/>
              <w:left w:val="single" w:sz="4" w:space="0" w:color="000000"/>
              <w:bottom w:val="single" w:sz="4" w:space="0" w:color="000000"/>
              <w:right w:val="single" w:sz="4" w:space="0" w:color="000000"/>
            </w:tcBorders>
          </w:tcPr>
          <w:p w:rsidR="00BE2B2F" w:rsidRPr="00975252" w:rsidRDefault="00E20BCB">
            <w:pPr>
              <w:pStyle w:val="TableParagraph"/>
              <w:spacing w:before="133"/>
              <w:ind w:left="722" w:right="704"/>
              <w:jc w:val="center"/>
              <w:rPr>
                <w:b/>
                <w:sz w:val="24"/>
                <w:szCs w:val="24"/>
              </w:rPr>
            </w:pPr>
            <w:r w:rsidRPr="00975252">
              <w:rPr>
                <w:b/>
                <w:sz w:val="24"/>
                <w:szCs w:val="24"/>
              </w:rPr>
              <w:t>Sosyal Alanlar</w:t>
            </w:r>
          </w:p>
        </w:tc>
        <w:tc>
          <w:tcPr>
            <w:tcW w:w="7679" w:type="dxa"/>
            <w:tcBorders>
              <w:top w:val="single" w:sz="12" w:space="0" w:color="000000"/>
              <w:left w:val="single" w:sz="4" w:space="0" w:color="000000"/>
              <w:bottom w:val="single" w:sz="4" w:space="0" w:color="000000"/>
              <w:right w:val="single" w:sz="4" w:space="0" w:color="000000"/>
            </w:tcBorders>
          </w:tcPr>
          <w:p w:rsidR="00BE2B2F" w:rsidRPr="00975252" w:rsidRDefault="00BE2B2F">
            <w:pPr>
              <w:pStyle w:val="TableParagraph"/>
              <w:rPr>
                <w:sz w:val="24"/>
                <w:szCs w:val="24"/>
              </w:rPr>
            </w:pPr>
          </w:p>
          <w:p w:rsidR="00BE2B2F" w:rsidRPr="00975252" w:rsidRDefault="00E20BCB">
            <w:pPr>
              <w:pStyle w:val="TableParagraph"/>
              <w:spacing w:line="237" w:lineRule="auto"/>
              <w:ind w:left="116" w:right="100"/>
              <w:jc w:val="both"/>
              <w:rPr>
                <w:sz w:val="24"/>
                <w:szCs w:val="24"/>
              </w:rPr>
            </w:pPr>
            <w:r w:rsidRPr="00975252">
              <w:rPr>
                <w:sz w:val="24"/>
                <w:szCs w:val="24"/>
              </w:rPr>
              <w:t>Belirli alanlarda el antiseptikleri koyulacaktır. Sosyal mesafe afişlerine</w:t>
            </w:r>
            <w:r w:rsidRPr="00975252">
              <w:rPr>
                <w:spacing w:val="-36"/>
                <w:sz w:val="24"/>
                <w:szCs w:val="24"/>
              </w:rPr>
              <w:t xml:space="preserve"> </w:t>
            </w:r>
            <w:r w:rsidRPr="00975252">
              <w:rPr>
                <w:sz w:val="24"/>
                <w:szCs w:val="24"/>
              </w:rPr>
              <w:t>uygun hareket</w:t>
            </w:r>
            <w:r w:rsidRPr="00975252">
              <w:rPr>
                <w:spacing w:val="-10"/>
                <w:sz w:val="24"/>
                <w:szCs w:val="24"/>
              </w:rPr>
              <w:t xml:space="preserve"> </w:t>
            </w:r>
            <w:r w:rsidRPr="00975252">
              <w:rPr>
                <w:sz w:val="24"/>
                <w:szCs w:val="24"/>
              </w:rPr>
              <w:t>edilecektir.</w:t>
            </w:r>
            <w:r w:rsidRPr="00975252">
              <w:rPr>
                <w:spacing w:val="-14"/>
                <w:sz w:val="24"/>
                <w:szCs w:val="24"/>
              </w:rPr>
              <w:t xml:space="preserve"> </w:t>
            </w:r>
            <w:r w:rsidRPr="00975252">
              <w:rPr>
                <w:sz w:val="24"/>
                <w:szCs w:val="24"/>
              </w:rPr>
              <w:t>Bahçe</w:t>
            </w:r>
            <w:r w:rsidRPr="00975252">
              <w:rPr>
                <w:spacing w:val="-15"/>
                <w:sz w:val="24"/>
                <w:szCs w:val="24"/>
              </w:rPr>
              <w:t xml:space="preserve"> </w:t>
            </w:r>
            <w:r w:rsidRPr="00975252">
              <w:rPr>
                <w:sz w:val="24"/>
                <w:szCs w:val="24"/>
              </w:rPr>
              <w:t>içerisinde</w:t>
            </w:r>
            <w:r w:rsidRPr="00975252">
              <w:rPr>
                <w:spacing w:val="-18"/>
                <w:sz w:val="24"/>
                <w:szCs w:val="24"/>
              </w:rPr>
              <w:t xml:space="preserve"> </w:t>
            </w:r>
            <w:r w:rsidRPr="00975252">
              <w:rPr>
                <w:sz w:val="24"/>
                <w:szCs w:val="24"/>
              </w:rPr>
              <w:t>3</w:t>
            </w:r>
            <w:r w:rsidRPr="00975252">
              <w:rPr>
                <w:spacing w:val="-17"/>
                <w:sz w:val="24"/>
                <w:szCs w:val="24"/>
              </w:rPr>
              <w:t xml:space="preserve"> </w:t>
            </w:r>
            <w:r w:rsidRPr="00975252">
              <w:rPr>
                <w:sz w:val="24"/>
                <w:szCs w:val="24"/>
              </w:rPr>
              <w:t>kişi</w:t>
            </w:r>
            <w:r w:rsidRPr="00975252">
              <w:rPr>
                <w:spacing w:val="-21"/>
                <w:sz w:val="24"/>
                <w:szCs w:val="24"/>
              </w:rPr>
              <w:t xml:space="preserve"> </w:t>
            </w:r>
            <w:r w:rsidRPr="00975252">
              <w:rPr>
                <w:sz w:val="24"/>
                <w:szCs w:val="24"/>
              </w:rPr>
              <w:t>yan</w:t>
            </w:r>
            <w:r w:rsidRPr="00975252">
              <w:rPr>
                <w:spacing w:val="-18"/>
                <w:sz w:val="24"/>
                <w:szCs w:val="24"/>
              </w:rPr>
              <w:t xml:space="preserve"> </w:t>
            </w:r>
            <w:r w:rsidRPr="00975252">
              <w:rPr>
                <w:sz w:val="24"/>
                <w:szCs w:val="24"/>
              </w:rPr>
              <w:t>yana</w:t>
            </w:r>
            <w:r w:rsidRPr="00975252">
              <w:rPr>
                <w:spacing w:val="-13"/>
                <w:sz w:val="24"/>
                <w:szCs w:val="24"/>
              </w:rPr>
              <w:t xml:space="preserve"> </w:t>
            </w:r>
            <w:r w:rsidRPr="00975252">
              <w:rPr>
                <w:sz w:val="24"/>
                <w:szCs w:val="24"/>
              </w:rPr>
              <w:t>gelmeyecektir.</w:t>
            </w:r>
            <w:r w:rsidRPr="00975252">
              <w:rPr>
                <w:spacing w:val="-15"/>
                <w:sz w:val="24"/>
                <w:szCs w:val="24"/>
              </w:rPr>
              <w:t xml:space="preserve"> </w:t>
            </w:r>
            <w:r w:rsidRPr="00975252">
              <w:rPr>
                <w:sz w:val="24"/>
                <w:szCs w:val="24"/>
              </w:rPr>
              <w:t>Sınıfa</w:t>
            </w:r>
            <w:r w:rsidRPr="00975252">
              <w:rPr>
                <w:spacing w:val="-18"/>
                <w:sz w:val="24"/>
                <w:szCs w:val="24"/>
              </w:rPr>
              <w:t xml:space="preserve"> </w:t>
            </w:r>
            <w:r w:rsidRPr="00975252">
              <w:rPr>
                <w:sz w:val="24"/>
                <w:szCs w:val="24"/>
              </w:rPr>
              <w:t>giriş ve çıkışlarda mesafeye dikkat edilecektir. Oturma alanları kaldırılacak veya sosyal mesafeye göre</w:t>
            </w:r>
            <w:r w:rsidRPr="00975252">
              <w:rPr>
                <w:spacing w:val="-4"/>
                <w:sz w:val="24"/>
                <w:szCs w:val="24"/>
              </w:rPr>
              <w:t xml:space="preserve"> </w:t>
            </w:r>
            <w:r w:rsidRPr="00975252">
              <w:rPr>
                <w:sz w:val="24"/>
                <w:szCs w:val="24"/>
              </w:rPr>
              <w:t>düzenlenecektir.</w:t>
            </w:r>
          </w:p>
        </w:tc>
        <w:tc>
          <w:tcPr>
            <w:tcW w:w="2391" w:type="dxa"/>
            <w:tcBorders>
              <w:top w:val="single" w:sz="12" w:space="0" w:color="000000"/>
              <w:left w:val="single" w:sz="4" w:space="0" w:color="000000"/>
              <w:bottom w:val="single" w:sz="4" w:space="0" w:color="000000"/>
              <w:right w:val="single" w:sz="4" w:space="0" w:color="000000"/>
            </w:tcBorders>
          </w:tcPr>
          <w:p w:rsidR="00BE2B2F" w:rsidRPr="00975252" w:rsidRDefault="00E20BCB">
            <w:pPr>
              <w:pStyle w:val="TableParagraph"/>
              <w:spacing w:before="5" w:line="237" w:lineRule="auto"/>
              <w:ind w:left="113" w:right="321"/>
              <w:rPr>
                <w:sz w:val="24"/>
                <w:szCs w:val="24"/>
              </w:rPr>
            </w:pPr>
            <w:r w:rsidRPr="00975252">
              <w:rPr>
                <w:sz w:val="24"/>
                <w:szCs w:val="24"/>
              </w:rPr>
              <w:t>Okul Müdürü Müdür</w:t>
            </w:r>
            <w:r w:rsidRPr="00975252">
              <w:rPr>
                <w:spacing w:val="-21"/>
                <w:sz w:val="24"/>
                <w:szCs w:val="24"/>
              </w:rPr>
              <w:t xml:space="preserve"> </w:t>
            </w:r>
            <w:r w:rsidRPr="00975252">
              <w:rPr>
                <w:sz w:val="24"/>
                <w:szCs w:val="24"/>
              </w:rPr>
              <w:t>Yardımcıları</w:t>
            </w:r>
          </w:p>
          <w:p w:rsidR="00BE2B2F" w:rsidRPr="00975252" w:rsidRDefault="00E20BCB">
            <w:pPr>
              <w:pStyle w:val="TableParagraph"/>
              <w:spacing w:line="275" w:lineRule="exact"/>
              <w:ind w:left="113"/>
              <w:rPr>
                <w:sz w:val="24"/>
                <w:szCs w:val="24"/>
              </w:rPr>
            </w:pPr>
            <w:r w:rsidRPr="00975252">
              <w:rPr>
                <w:sz w:val="24"/>
                <w:szCs w:val="24"/>
              </w:rPr>
              <w:t>Nöbetçi</w:t>
            </w:r>
            <w:r w:rsidRPr="00975252">
              <w:rPr>
                <w:spacing w:val="-5"/>
                <w:sz w:val="24"/>
                <w:szCs w:val="24"/>
              </w:rPr>
              <w:t xml:space="preserve"> </w:t>
            </w:r>
            <w:r w:rsidRPr="00975252">
              <w:rPr>
                <w:sz w:val="24"/>
                <w:szCs w:val="24"/>
              </w:rPr>
              <w:t>Öğretmenler</w:t>
            </w:r>
          </w:p>
        </w:tc>
        <w:tc>
          <w:tcPr>
            <w:tcW w:w="1846" w:type="dxa"/>
            <w:tcBorders>
              <w:top w:val="single" w:sz="12" w:space="0" w:color="000000"/>
              <w:left w:val="single" w:sz="4" w:space="0" w:color="000000"/>
              <w:bottom w:val="single" w:sz="4" w:space="0" w:color="000000"/>
              <w:right w:val="single" w:sz="4" w:space="0" w:color="000000"/>
            </w:tcBorders>
          </w:tcPr>
          <w:p w:rsidR="00BE2B2F" w:rsidRPr="00975252" w:rsidRDefault="00E20BCB">
            <w:pPr>
              <w:pStyle w:val="TableParagraph"/>
              <w:spacing w:before="5" w:line="237" w:lineRule="auto"/>
              <w:ind w:left="113" w:right="111"/>
              <w:jc w:val="both"/>
              <w:rPr>
                <w:sz w:val="24"/>
                <w:szCs w:val="24"/>
              </w:rPr>
            </w:pPr>
            <w:r w:rsidRPr="00975252">
              <w:rPr>
                <w:sz w:val="24"/>
                <w:szCs w:val="24"/>
              </w:rPr>
              <w:t xml:space="preserve">İkinci bir </w:t>
            </w:r>
            <w:r w:rsidRPr="00975252">
              <w:rPr>
                <w:spacing w:val="-6"/>
                <w:sz w:val="24"/>
                <w:szCs w:val="24"/>
              </w:rPr>
              <w:t xml:space="preserve">duyuru </w:t>
            </w:r>
            <w:r w:rsidRPr="00975252">
              <w:rPr>
                <w:sz w:val="24"/>
                <w:szCs w:val="24"/>
              </w:rPr>
              <w:t xml:space="preserve">yapılana </w:t>
            </w:r>
            <w:r w:rsidRPr="00975252">
              <w:rPr>
                <w:spacing w:val="-5"/>
                <w:sz w:val="24"/>
                <w:szCs w:val="24"/>
              </w:rPr>
              <w:t xml:space="preserve">kadar </w:t>
            </w:r>
            <w:r w:rsidRPr="00975252">
              <w:rPr>
                <w:sz w:val="24"/>
                <w:szCs w:val="24"/>
              </w:rPr>
              <w:t>sürekli</w:t>
            </w:r>
          </w:p>
        </w:tc>
        <w:tc>
          <w:tcPr>
            <w:tcW w:w="602" w:type="dxa"/>
            <w:vMerge w:val="restart"/>
            <w:tcBorders>
              <w:left w:val="single" w:sz="4" w:space="0" w:color="000000"/>
              <w:bottom w:val="nil"/>
            </w:tcBorders>
          </w:tcPr>
          <w:p w:rsidR="00BE2B2F" w:rsidRPr="00975252" w:rsidRDefault="00BE2B2F">
            <w:pPr>
              <w:pStyle w:val="TableParagraph"/>
              <w:rPr>
                <w:sz w:val="24"/>
                <w:szCs w:val="24"/>
              </w:rPr>
            </w:pPr>
          </w:p>
        </w:tc>
      </w:tr>
      <w:tr w:rsidR="00BE2B2F" w:rsidRPr="00975252">
        <w:trPr>
          <w:trHeight w:val="2193"/>
        </w:trPr>
        <w:tc>
          <w:tcPr>
            <w:tcW w:w="370" w:type="dxa"/>
            <w:vMerge/>
            <w:tcBorders>
              <w:top w:val="nil"/>
              <w:bottom w:val="nil"/>
              <w:right w:val="single" w:sz="4" w:space="0" w:color="000000"/>
            </w:tcBorders>
          </w:tcPr>
          <w:p w:rsidR="00BE2B2F" w:rsidRPr="00975252" w:rsidRDefault="00BE2B2F">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E2B2F" w:rsidRPr="00975252" w:rsidRDefault="00BE2B2F">
            <w:pPr>
              <w:pStyle w:val="TableParagraph"/>
              <w:rPr>
                <w:sz w:val="24"/>
                <w:szCs w:val="24"/>
              </w:rPr>
            </w:pPr>
          </w:p>
          <w:p w:rsidR="00BE2B2F" w:rsidRPr="00975252" w:rsidRDefault="00E20BCB">
            <w:pPr>
              <w:pStyle w:val="TableParagraph"/>
              <w:spacing w:before="218"/>
              <w:ind w:left="722" w:right="699"/>
              <w:jc w:val="center"/>
              <w:rPr>
                <w:b/>
                <w:sz w:val="24"/>
                <w:szCs w:val="24"/>
              </w:rPr>
            </w:pPr>
            <w:r w:rsidRPr="00975252">
              <w:rPr>
                <w:b/>
                <w:sz w:val="24"/>
                <w:szCs w:val="24"/>
              </w:rPr>
              <w:t>Kütüphane</w:t>
            </w:r>
          </w:p>
        </w:tc>
        <w:tc>
          <w:tcPr>
            <w:tcW w:w="7679" w:type="dxa"/>
            <w:tcBorders>
              <w:top w:val="single" w:sz="4" w:space="0" w:color="000000"/>
              <w:left w:val="single" w:sz="4" w:space="0" w:color="000000"/>
              <w:bottom w:val="single" w:sz="4" w:space="0" w:color="000000"/>
              <w:right w:val="single" w:sz="4" w:space="0" w:color="000000"/>
            </w:tcBorders>
          </w:tcPr>
          <w:p w:rsidR="00BE2B2F" w:rsidRPr="00975252" w:rsidRDefault="00BE2B2F">
            <w:pPr>
              <w:pStyle w:val="TableParagraph"/>
              <w:spacing w:before="2"/>
              <w:rPr>
                <w:sz w:val="24"/>
                <w:szCs w:val="24"/>
              </w:rPr>
            </w:pPr>
          </w:p>
          <w:p w:rsidR="00BE2B2F" w:rsidRPr="00975252" w:rsidRDefault="00E20BCB">
            <w:pPr>
              <w:pStyle w:val="TableParagraph"/>
              <w:ind w:left="116" w:right="94"/>
              <w:jc w:val="both"/>
              <w:rPr>
                <w:sz w:val="24"/>
                <w:szCs w:val="24"/>
              </w:rPr>
            </w:pPr>
            <w:r w:rsidRPr="00975252">
              <w:rPr>
                <w:sz w:val="24"/>
                <w:szCs w:val="24"/>
              </w:rPr>
              <w:t>Masalar sosyal mesafe kurallarına uygun yerleştirilecektir. İçeride bulunacak öğrenci sayısı metrekareye göre düzenlenecektir. Giriş ve çıkışlarda tüm öğrenciler el antiseptiği kullanacaklardır.</w:t>
            </w:r>
          </w:p>
          <w:p w:rsidR="00BE2B2F" w:rsidRPr="00975252" w:rsidRDefault="00E20BCB">
            <w:pPr>
              <w:pStyle w:val="TableParagraph"/>
              <w:spacing w:before="5"/>
              <w:ind w:left="116" w:right="112"/>
              <w:jc w:val="both"/>
              <w:rPr>
                <w:sz w:val="24"/>
                <w:szCs w:val="24"/>
              </w:rPr>
            </w:pPr>
            <w:r w:rsidRPr="00975252">
              <w:rPr>
                <w:sz w:val="24"/>
                <w:szCs w:val="24"/>
              </w:rPr>
              <w:t>Sık sık havalandırma yapılacak ve öğrenci kullanımından sonra tüm yüzeyler deterjanlı suyla silinecektir.</w:t>
            </w:r>
          </w:p>
        </w:tc>
        <w:tc>
          <w:tcPr>
            <w:tcW w:w="2391" w:type="dxa"/>
            <w:tcBorders>
              <w:top w:val="single" w:sz="4" w:space="0" w:color="000000"/>
              <w:left w:val="single" w:sz="4" w:space="0" w:color="000000"/>
              <w:bottom w:val="single" w:sz="4" w:space="0" w:color="000000"/>
              <w:right w:val="single" w:sz="4" w:space="0" w:color="000000"/>
            </w:tcBorders>
          </w:tcPr>
          <w:p w:rsidR="00BE2B2F" w:rsidRPr="00975252" w:rsidRDefault="00E20BCB">
            <w:pPr>
              <w:pStyle w:val="TableParagraph"/>
              <w:spacing w:before="1" w:line="237" w:lineRule="auto"/>
              <w:ind w:left="113" w:right="134"/>
              <w:rPr>
                <w:sz w:val="24"/>
                <w:szCs w:val="24"/>
              </w:rPr>
            </w:pPr>
            <w:r w:rsidRPr="00975252">
              <w:rPr>
                <w:sz w:val="24"/>
                <w:szCs w:val="24"/>
              </w:rPr>
              <w:t>Okul Müdürü Kütüphane sorumlusu Öğretmen</w:t>
            </w:r>
          </w:p>
          <w:p w:rsidR="00BE2B2F" w:rsidRPr="00975252" w:rsidRDefault="00E20BCB">
            <w:pPr>
              <w:pStyle w:val="TableParagraph"/>
              <w:spacing w:before="1"/>
              <w:ind w:left="113"/>
              <w:rPr>
                <w:sz w:val="24"/>
                <w:szCs w:val="24"/>
              </w:rPr>
            </w:pPr>
            <w:r w:rsidRPr="00975252">
              <w:rPr>
                <w:sz w:val="24"/>
                <w:szCs w:val="24"/>
              </w:rPr>
              <w:t>Temizlik Personeli</w:t>
            </w:r>
          </w:p>
        </w:tc>
        <w:tc>
          <w:tcPr>
            <w:tcW w:w="1846" w:type="dxa"/>
            <w:tcBorders>
              <w:top w:val="single" w:sz="4" w:space="0" w:color="000000"/>
              <w:left w:val="single" w:sz="4" w:space="0" w:color="000000"/>
              <w:bottom w:val="single" w:sz="4" w:space="0" w:color="000000"/>
              <w:right w:val="single" w:sz="4" w:space="0" w:color="000000"/>
            </w:tcBorders>
          </w:tcPr>
          <w:p w:rsidR="00BE2B2F" w:rsidRPr="00975252" w:rsidRDefault="00E20BCB">
            <w:pPr>
              <w:pStyle w:val="TableParagraph"/>
              <w:spacing w:before="1" w:line="237" w:lineRule="auto"/>
              <w:ind w:left="113" w:right="111"/>
              <w:jc w:val="both"/>
              <w:rPr>
                <w:sz w:val="24"/>
                <w:szCs w:val="24"/>
              </w:rPr>
            </w:pPr>
            <w:r w:rsidRPr="00975252">
              <w:rPr>
                <w:sz w:val="24"/>
                <w:szCs w:val="24"/>
              </w:rPr>
              <w:t xml:space="preserve">İkinci bir </w:t>
            </w:r>
            <w:r w:rsidRPr="00975252">
              <w:rPr>
                <w:spacing w:val="-6"/>
                <w:sz w:val="24"/>
                <w:szCs w:val="24"/>
              </w:rPr>
              <w:t xml:space="preserve">duyuru </w:t>
            </w:r>
            <w:r w:rsidRPr="00975252">
              <w:rPr>
                <w:sz w:val="24"/>
                <w:szCs w:val="24"/>
              </w:rPr>
              <w:t xml:space="preserve">yapılana </w:t>
            </w:r>
            <w:r w:rsidRPr="00975252">
              <w:rPr>
                <w:spacing w:val="-5"/>
                <w:sz w:val="24"/>
                <w:szCs w:val="24"/>
              </w:rPr>
              <w:t xml:space="preserve">kadar </w:t>
            </w:r>
            <w:r w:rsidRPr="00975252">
              <w:rPr>
                <w:sz w:val="24"/>
                <w:szCs w:val="24"/>
              </w:rPr>
              <w:t>sürekli</w:t>
            </w:r>
          </w:p>
        </w:tc>
        <w:tc>
          <w:tcPr>
            <w:tcW w:w="602" w:type="dxa"/>
            <w:vMerge/>
            <w:tcBorders>
              <w:top w:val="nil"/>
              <w:left w:val="single" w:sz="4" w:space="0" w:color="000000"/>
              <w:bottom w:val="nil"/>
            </w:tcBorders>
          </w:tcPr>
          <w:p w:rsidR="00BE2B2F" w:rsidRPr="00975252" w:rsidRDefault="00BE2B2F">
            <w:pPr>
              <w:rPr>
                <w:sz w:val="24"/>
                <w:szCs w:val="24"/>
              </w:rPr>
            </w:pPr>
          </w:p>
        </w:tc>
      </w:tr>
      <w:tr w:rsidR="00BE2B2F" w:rsidRPr="00975252">
        <w:trPr>
          <w:trHeight w:val="7313"/>
        </w:trPr>
        <w:tc>
          <w:tcPr>
            <w:tcW w:w="15865" w:type="dxa"/>
            <w:gridSpan w:val="6"/>
            <w:tcBorders>
              <w:top w:val="nil"/>
            </w:tcBorders>
          </w:tcPr>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BE2B2F">
            <w:pPr>
              <w:pStyle w:val="TableParagraph"/>
              <w:rPr>
                <w:sz w:val="24"/>
                <w:szCs w:val="24"/>
              </w:rPr>
            </w:pPr>
          </w:p>
          <w:p w:rsidR="00BE2B2F" w:rsidRPr="00975252" w:rsidRDefault="00C301DC">
            <w:pPr>
              <w:pStyle w:val="TableParagraph"/>
              <w:tabs>
                <w:tab w:val="left" w:pos="12671"/>
              </w:tabs>
              <w:spacing w:before="160"/>
              <w:ind w:left="849"/>
              <w:rPr>
                <w:sz w:val="24"/>
                <w:szCs w:val="24"/>
              </w:rPr>
            </w:pPr>
            <w:r>
              <w:rPr>
                <w:sz w:val="24"/>
                <w:szCs w:val="24"/>
              </w:rPr>
              <w:t xml:space="preserve">               </w:t>
            </w:r>
            <w:r w:rsidR="00E20BCB" w:rsidRPr="00975252">
              <w:rPr>
                <w:sz w:val="24"/>
                <w:szCs w:val="24"/>
              </w:rPr>
              <w:t>Yasin</w:t>
            </w:r>
            <w:r w:rsidR="00E20BCB" w:rsidRPr="00975252">
              <w:rPr>
                <w:spacing w:val="-1"/>
                <w:sz w:val="24"/>
                <w:szCs w:val="24"/>
              </w:rPr>
              <w:t xml:space="preserve"> </w:t>
            </w:r>
            <w:r w:rsidR="00E20BCB" w:rsidRPr="00975252">
              <w:rPr>
                <w:sz w:val="24"/>
                <w:szCs w:val="24"/>
              </w:rPr>
              <w:t>YILMAZ</w:t>
            </w:r>
            <w:r w:rsidR="00E20BCB" w:rsidRPr="00975252">
              <w:rPr>
                <w:sz w:val="24"/>
                <w:szCs w:val="24"/>
              </w:rPr>
              <w:tab/>
              <w:t>İsmail</w:t>
            </w:r>
            <w:r w:rsidR="00E20BCB" w:rsidRPr="00975252">
              <w:rPr>
                <w:spacing w:val="-1"/>
                <w:sz w:val="24"/>
                <w:szCs w:val="24"/>
              </w:rPr>
              <w:t xml:space="preserve"> </w:t>
            </w:r>
            <w:r w:rsidR="00E20BCB" w:rsidRPr="00975252">
              <w:rPr>
                <w:sz w:val="24"/>
                <w:szCs w:val="24"/>
              </w:rPr>
              <w:t>YAMAN</w:t>
            </w:r>
          </w:p>
          <w:p w:rsidR="00BE2B2F" w:rsidRPr="00975252" w:rsidRDefault="00C301DC">
            <w:pPr>
              <w:pStyle w:val="TableParagraph"/>
              <w:tabs>
                <w:tab w:val="left" w:pos="12791"/>
              </w:tabs>
              <w:ind w:left="729"/>
              <w:rPr>
                <w:sz w:val="24"/>
                <w:szCs w:val="24"/>
              </w:rPr>
            </w:pPr>
            <w:r>
              <w:rPr>
                <w:sz w:val="24"/>
                <w:szCs w:val="24"/>
              </w:rPr>
              <w:t xml:space="preserve">               </w:t>
            </w:r>
            <w:r w:rsidR="00E20BCB" w:rsidRPr="00975252">
              <w:rPr>
                <w:sz w:val="24"/>
                <w:szCs w:val="24"/>
              </w:rPr>
              <w:t>Müdür</w:t>
            </w:r>
            <w:r w:rsidR="00E20BCB" w:rsidRPr="00975252">
              <w:rPr>
                <w:spacing w:val="-4"/>
                <w:sz w:val="24"/>
                <w:szCs w:val="24"/>
              </w:rPr>
              <w:t xml:space="preserve"> </w:t>
            </w:r>
            <w:r w:rsidR="00E20BCB" w:rsidRPr="00975252">
              <w:rPr>
                <w:sz w:val="24"/>
                <w:szCs w:val="24"/>
              </w:rPr>
              <w:t>Yardımcısı</w:t>
            </w:r>
            <w:r w:rsidR="00E20BCB" w:rsidRPr="00975252">
              <w:rPr>
                <w:sz w:val="24"/>
                <w:szCs w:val="24"/>
              </w:rPr>
              <w:tab/>
              <w:t>Okul Müdürü</w:t>
            </w:r>
          </w:p>
        </w:tc>
      </w:tr>
    </w:tbl>
    <w:p w:rsidR="002C2D77" w:rsidRPr="002C2D77" w:rsidRDefault="002C2D77">
      <w:pPr>
        <w:rPr>
          <w:sz w:val="24"/>
          <w:szCs w:val="24"/>
        </w:rPr>
      </w:pPr>
    </w:p>
    <w:sectPr w:rsidR="002C2D77" w:rsidRPr="002C2D77">
      <w:pgSz w:w="16850" w:h="11920" w:orient="landscape"/>
      <w:pgMar w:top="460" w:right="36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363"/>
    <w:multiLevelType w:val="hybridMultilevel"/>
    <w:tmpl w:val="91D045AC"/>
    <w:lvl w:ilvl="0" w:tplc="42C02A50">
      <w:start w:val="1"/>
      <w:numFmt w:val="lowerLetter"/>
      <w:lvlText w:val="%1."/>
      <w:lvlJc w:val="left"/>
      <w:pPr>
        <w:ind w:left="100" w:hanging="240"/>
        <w:jc w:val="left"/>
      </w:pPr>
      <w:rPr>
        <w:rFonts w:ascii="Times New Roman" w:eastAsia="Times New Roman" w:hAnsi="Times New Roman" w:cs="Times New Roman" w:hint="default"/>
        <w:b/>
        <w:bCs/>
        <w:spacing w:val="-10"/>
        <w:w w:val="100"/>
        <w:sz w:val="24"/>
        <w:szCs w:val="24"/>
        <w:lang w:val="tr-TR" w:eastAsia="en-US" w:bidi="ar-SA"/>
      </w:rPr>
    </w:lvl>
    <w:lvl w:ilvl="1" w:tplc="A7C24D0A">
      <w:numFmt w:val="bullet"/>
      <w:lvlText w:val="•"/>
      <w:lvlJc w:val="left"/>
      <w:pPr>
        <w:ind w:left="1179" w:hanging="240"/>
      </w:pPr>
      <w:rPr>
        <w:rFonts w:hint="default"/>
        <w:lang w:val="tr-TR" w:eastAsia="en-US" w:bidi="ar-SA"/>
      </w:rPr>
    </w:lvl>
    <w:lvl w:ilvl="2" w:tplc="CFB26266">
      <w:numFmt w:val="bullet"/>
      <w:lvlText w:val="•"/>
      <w:lvlJc w:val="left"/>
      <w:pPr>
        <w:ind w:left="2258" w:hanging="240"/>
      </w:pPr>
      <w:rPr>
        <w:rFonts w:hint="default"/>
        <w:lang w:val="tr-TR" w:eastAsia="en-US" w:bidi="ar-SA"/>
      </w:rPr>
    </w:lvl>
    <w:lvl w:ilvl="3" w:tplc="68EA4AFE">
      <w:numFmt w:val="bullet"/>
      <w:lvlText w:val="•"/>
      <w:lvlJc w:val="left"/>
      <w:pPr>
        <w:ind w:left="3337" w:hanging="240"/>
      </w:pPr>
      <w:rPr>
        <w:rFonts w:hint="default"/>
        <w:lang w:val="tr-TR" w:eastAsia="en-US" w:bidi="ar-SA"/>
      </w:rPr>
    </w:lvl>
    <w:lvl w:ilvl="4" w:tplc="4B3E120C">
      <w:numFmt w:val="bullet"/>
      <w:lvlText w:val="•"/>
      <w:lvlJc w:val="left"/>
      <w:pPr>
        <w:ind w:left="4416" w:hanging="240"/>
      </w:pPr>
      <w:rPr>
        <w:rFonts w:hint="default"/>
        <w:lang w:val="tr-TR" w:eastAsia="en-US" w:bidi="ar-SA"/>
      </w:rPr>
    </w:lvl>
    <w:lvl w:ilvl="5" w:tplc="A0EA9922">
      <w:numFmt w:val="bullet"/>
      <w:lvlText w:val="•"/>
      <w:lvlJc w:val="left"/>
      <w:pPr>
        <w:ind w:left="5495" w:hanging="240"/>
      </w:pPr>
      <w:rPr>
        <w:rFonts w:hint="default"/>
        <w:lang w:val="tr-TR" w:eastAsia="en-US" w:bidi="ar-SA"/>
      </w:rPr>
    </w:lvl>
    <w:lvl w:ilvl="6" w:tplc="4008CE00">
      <w:numFmt w:val="bullet"/>
      <w:lvlText w:val="•"/>
      <w:lvlJc w:val="left"/>
      <w:pPr>
        <w:ind w:left="6574" w:hanging="240"/>
      </w:pPr>
      <w:rPr>
        <w:rFonts w:hint="default"/>
        <w:lang w:val="tr-TR" w:eastAsia="en-US" w:bidi="ar-SA"/>
      </w:rPr>
    </w:lvl>
    <w:lvl w:ilvl="7" w:tplc="4E2A13E2">
      <w:numFmt w:val="bullet"/>
      <w:lvlText w:val="•"/>
      <w:lvlJc w:val="left"/>
      <w:pPr>
        <w:ind w:left="7653" w:hanging="240"/>
      </w:pPr>
      <w:rPr>
        <w:rFonts w:hint="default"/>
        <w:lang w:val="tr-TR" w:eastAsia="en-US" w:bidi="ar-SA"/>
      </w:rPr>
    </w:lvl>
    <w:lvl w:ilvl="8" w:tplc="03A4EB36">
      <w:numFmt w:val="bullet"/>
      <w:lvlText w:val="•"/>
      <w:lvlJc w:val="left"/>
      <w:pPr>
        <w:ind w:left="8732" w:hanging="240"/>
      </w:pPr>
      <w:rPr>
        <w:rFonts w:hint="default"/>
        <w:lang w:val="tr-TR" w:eastAsia="en-US" w:bidi="ar-SA"/>
      </w:rPr>
    </w:lvl>
  </w:abstractNum>
  <w:abstractNum w:abstractNumId="1" w15:restartNumberingAfterBreak="0">
    <w:nsid w:val="0E644321"/>
    <w:multiLevelType w:val="multilevel"/>
    <w:tmpl w:val="C69E28D8"/>
    <w:lvl w:ilvl="0">
      <w:start w:val="2"/>
      <w:numFmt w:val="decimal"/>
      <w:lvlText w:val="%1."/>
      <w:lvlJc w:val="left"/>
      <w:pPr>
        <w:ind w:left="1642" w:hanging="706"/>
        <w:jc w:val="left"/>
      </w:pPr>
      <w:rPr>
        <w:rFonts w:ascii="Times New Roman" w:eastAsia="Times New Roman" w:hAnsi="Times New Roman" w:cs="Times New Roman" w:hint="default"/>
        <w:b/>
        <w:bCs/>
        <w:spacing w:val="-3"/>
        <w:w w:val="97"/>
        <w:sz w:val="24"/>
        <w:szCs w:val="24"/>
        <w:lang w:val="tr-TR" w:eastAsia="en-US" w:bidi="ar-SA"/>
      </w:rPr>
    </w:lvl>
    <w:lvl w:ilvl="1">
      <w:start w:val="4"/>
      <w:numFmt w:val="decimal"/>
      <w:lvlText w:val="%2."/>
      <w:lvlJc w:val="left"/>
      <w:pPr>
        <w:ind w:left="1483" w:hanging="178"/>
        <w:jc w:val="right"/>
      </w:pPr>
      <w:rPr>
        <w:rFonts w:ascii="Times New Roman" w:eastAsia="Times New Roman" w:hAnsi="Times New Roman" w:cs="Times New Roman" w:hint="default"/>
        <w:b/>
        <w:bCs/>
        <w:spacing w:val="-5"/>
        <w:w w:val="100"/>
        <w:sz w:val="20"/>
        <w:szCs w:val="20"/>
        <w:lang w:val="tr-TR" w:eastAsia="en-US" w:bidi="ar-SA"/>
      </w:rPr>
    </w:lvl>
    <w:lvl w:ilvl="2">
      <w:start w:val="1"/>
      <w:numFmt w:val="decimal"/>
      <w:lvlText w:val="%2.%3"/>
      <w:lvlJc w:val="left"/>
      <w:pPr>
        <w:ind w:left="1968" w:hanging="480"/>
        <w:jc w:val="left"/>
      </w:pPr>
      <w:rPr>
        <w:rFonts w:ascii="Times New Roman" w:eastAsia="Times New Roman" w:hAnsi="Times New Roman" w:cs="Times New Roman" w:hint="default"/>
        <w:b/>
        <w:bCs/>
        <w:spacing w:val="-5"/>
        <w:w w:val="100"/>
        <w:sz w:val="24"/>
        <w:szCs w:val="24"/>
        <w:lang w:val="tr-TR" w:eastAsia="en-US" w:bidi="ar-SA"/>
      </w:rPr>
    </w:lvl>
    <w:lvl w:ilvl="3">
      <w:start w:val="1"/>
      <w:numFmt w:val="lowerLetter"/>
      <w:lvlText w:val="%4."/>
      <w:lvlJc w:val="left"/>
      <w:pPr>
        <w:ind w:left="1963" w:hanging="360"/>
        <w:jc w:val="left"/>
      </w:pPr>
      <w:rPr>
        <w:rFonts w:ascii="Times New Roman" w:eastAsia="Times New Roman" w:hAnsi="Times New Roman" w:cs="Times New Roman" w:hint="default"/>
        <w:b/>
        <w:bCs/>
        <w:spacing w:val="-10"/>
        <w:w w:val="97"/>
        <w:sz w:val="24"/>
        <w:szCs w:val="24"/>
        <w:lang w:val="tr-TR" w:eastAsia="en-US" w:bidi="ar-SA"/>
      </w:rPr>
    </w:lvl>
    <w:lvl w:ilvl="4">
      <w:numFmt w:val="bullet"/>
      <w:lvlText w:val="•"/>
      <w:lvlJc w:val="left"/>
      <w:pPr>
        <w:ind w:left="4192" w:hanging="360"/>
      </w:pPr>
      <w:rPr>
        <w:rFonts w:hint="default"/>
        <w:lang w:val="tr-TR" w:eastAsia="en-US" w:bidi="ar-SA"/>
      </w:rPr>
    </w:lvl>
    <w:lvl w:ilvl="5">
      <w:numFmt w:val="bullet"/>
      <w:lvlText w:val="•"/>
      <w:lvlJc w:val="left"/>
      <w:pPr>
        <w:ind w:left="5309" w:hanging="360"/>
      </w:pPr>
      <w:rPr>
        <w:rFonts w:hint="default"/>
        <w:lang w:val="tr-TR" w:eastAsia="en-US" w:bidi="ar-SA"/>
      </w:rPr>
    </w:lvl>
    <w:lvl w:ilvl="6">
      <w:numFmt w:val="bullet"/>
      <w:lvlText w:val="•"/>
      <w:lvlJc w:val="left"/>
      <w:pPr>
        <w:ind w:left="6425" w:hanging="360"/>
      </w:pPr>
      <w:rPr>
        <w:rFonts w:hint="default"/>
        <w:lang w:val="tr-TR" w:eastAsia="en-US" w:bidi="ar-SA"/>
      </w:rPr>
    </w:lvl>
    <w:lvl w:ilvl="7">
      <w:numFmt w:val="bullet"/>
      <w:lvlText w:val="•"/>
      <w:lvlJc w:val="left"/>
      <w:pPr>
        <w:ind w:left="7542" w:hanging="360"/>
      </w:pPr>
      <w:rPr>
        <w:rFonts w:hint="default"/>
        <w:lang w:val="tr-TR" w:eastAsia="en-US" w:bidi="ar-SA"/>
      </w:rPr>
    </w:lvl>
    <w:lvl w:ilvl="8">
      <w:numFmt w:val="bullet"/>
      <w:lvlText w:val="•"/>
      <w:lvlJc w:val="left"/>
      <w:pPr>
        <w:ind w:left="8658" w:hanging="360"/>
      </w:pPr>
      <w:rPr>
        <w:rFonts w:hint="default"/>
        <w:lang w:val="tr-TR" w:eastAsia="en-US" w:bidi="ar-SA"/>
      </w:rPr>
    </w:lvl>
  </w:abstractNum>
  <w:abstractNum w:abstractNumId="2" w15:restartNumberingAfterBreak="0">
    <w:nsid w:val="0F9B6C31"/>
    <w:multiLevelType w:val="hybridMultilevel"/>
    <w:tmpl w:val="B92E8958"/>
    <w:lvl w:ilvl="0" w:tplc="78E44FD2">
      <w:start w:val="8"/>
      <w:numFmt w:val="decimal"/>
      <w:lvlText w:val="%1."/>
      <w:lvlJc w:val="left"/>
      <w:pPr>
        <w:ind w:left="431" w:hanging="199"/>
        <w:jc w:val="left"/>
      </w:pPr>
      <w:rPr>
        <w:rFonts w:hint="default"/>
        <w:b/>
        <w:bCs/>
        <w:spacing w:val="-1"/>
        <w:w w:val="100"/>
        <w:lang w:val="tr-TR" w:eastAsia="en-US" w:bidi="ar-SA"/>
      </w:rPr>
    </w:lvl>
    <w:lvl w:ilvl="1" w:tplc="B922EC7A">
      <w:numFmt w:val="bullet"/>
      <w:lvlText w:val="•"/>
      <w:lvlJc w:val="left"/>
      <w:pPr>
        <w:ind w:left="1426" w:hanging="199"/>
      </w:pPr>
      <w:rPr>
        <w:rFonts w:hint="default"/>
        <w:lang w:val="tr-TR" w:eastAsia="en-US" w:bidi="ar-SA"/>
      </w:rPr>
    </w:lvl>
    <w:lvl w:ilvl="2" w:tplc="AB546010">
      <w:numFmt w:val="bullet"/>
      <w:lvlText w:val="•"/>
      <w:lvlJc w:val="left"/>
      <w:pPr>
        <w:ind w:left="2413" w:hanging="199"/>
      </w:pPr>
      <w:rPr>
        <w:rFonts w:hint="default"/>
        <w:lang w:val="tr-TR" w:eastAsia="en-US" w:bidi="ar-SA"/>
      </w:rPr>
    </w:lvl>
    <w:lvl w:ilvl="3" w:tplc="A4E0CD1A">
      <w:numFmt w:val="bullet"/>
      <w:lvlText w:val="•"/>
      <w:lvlJc w:val="left"/>
      <w:pPr>
        <w:ind w:left="3399" w:hanging="199"/>
      </w:pPr>
      <w:rPr>
        <w:rFonts w:hint="default"/>
        <w:lang w:val="tr-TR" w:eastAsia="en-US" w:bidi="ar-SA"/>
      </w:rPr>
    </w:lvl>
    <w:lvl w:ilvl="4" w:tplc="E432F720">
      <w:numFmt w:val="bullet"/>
      <w:lvlText w:val="•"/>
      <w:lvlJc w:val="left"/>
      <w:pPr>
        <w:ind w:left="4386" w:hanging="199"/>
      </w:pPr>
      <w:rPr>
        <w:rFonts w:hint="default"/>
        <w:lang w:val="tr-TR" w:eastAsia="en-US" w:bidi="ar-SA"/>
      </w:rPr>
    </w:lvl>
    <w:lvl w:ilvl="5" w:tplc="40CEA310">
      <w:numFmt w:val="bullet"/>
      <w:lvlText w:val="•"/>
      <w:lvlJc w:val="left"/>
      <w:pPr>
        <w:ind w:left="5373" w:hanging="199"/>
      </w:pPr>
      <w:rPr>
        <w:rFonts w:hint="default"/>
        <w:lang w:val="tr-TR" w:eastAsia="en-US" w:bidi="ar-SA"/>
      </w:rPr>
    </w:lvl>
    <w:lvl w:ilvl="6" w:tplc="1A2C579C">
      <w:numFmt w:val="bullet"/>
      <w:lvlText w:val="•"/>
      <w:lvlJc w:val="left"/>
      <w:pPr>
        <w:ind w:left="6359" w:hanging="199"/>
      </w:pPr>
      <w:rPr>
        <w:rFonts w:hint="default"/>
        <w:lang w:val="tr-TR" w:eastAsia="en-US" w:bidi="ar-SA"/>
      </w:rPr>
    </w:lvl>
    <w:lvl w:ilvl="7" w:tplc="8A681F86">
      <w:numFmt w:val="bullet"/>
      <w:lvlText w:val="•"/>
      <w:lvlJc w:val="left"/>
      <w:pPr>
        <w:ind w:left="7346" w:hanging="199"/>
      </w:pPr>
      <w:rPr>
        <w:rFonts w:hint="default"/>
        <w:lang w:val="tr-TR" w:eastAsia="en-US" w:bidi="ar-SA"/>
      </w:rPr>
    </w:lvl>
    <w:lvl w:ilvl="8" w:tplc="C3CE45F2">
      <w:numFmt w:val="bullet"/>
      <w:lvlText w:val="•"/>
      <w:lvlJc w:val="left"/>
      <w:pPr>
        <w:ind w:left="8333" w:hanging="199"/>
      </w:pPr>
      <w:rPr>
        <w:rFonts w:hint="default"/>
        <w:lang w:val="tr-TR" w:eastAsia="en-US" w:bidi="ar-SA"/>
      </w:rPr>
    </w:lvl>
  </w:abstractNum>
  <w:abstractNum w:abstractNumId="3" w15:restartNumberingAfterBreak="0">
    <w:nsid w:val="14DF51C2"/>
    <w:multiLevelType w:val="hybridMultilevel"/>
    <w:tmpl w:val="7B9C711C"/>
    <w:lvl w:ilvl="0" w:tplc="9F68E0E2">
      <w:start w:val="1"/>
      <w:numFmt w:val="lowerLetter"/>
      <w:lvlText w:val="%1."/>
      <w:lvlJc w:val="left"/>
      <w:pPr>
        <w:ind w:left="1594" w:hanging="360"/>
        <w:jc w:val="left"/>
      </w:pPr>
      <w:rPr>
        <w:rFonts w:ascii="Times New Roman" w:eastAsia="Times New Roman" w:hAnsi="Times New Roman" w:cs="Times New Roman" w:hint="default"/>
        <w:b/>
        <w:bCs/>
        <w:spacing w:val="-12"/>
        <w:w w:val="99"/>
        <w:sz w:val="24"/>
        <w:szCs w:val="24"/>
        <w:lang w:val="tr-TR" w:eastAsia="en-US" w:bidi="ar-SA"/>
      </w:rPr>
    </w:lvl>
    <w:lvl w:ilvl="1" w:tplc="EEFA73CA">
      <w:numFmt w:val="bullet"/>
      <w:lvlText w:val="•"/>
      <w:lvlJc w:val="left"/>
      <w:pPr>
        <w:ind w:left="2529" w:hanging="360"/>
      </w:pPr>
      <w:rPr>
        <w:rFonts w:hint="default"/>
        <w:lang w:val="tr-TR" w:eastAsia="en-US" w:bidi="ar-SA"/>
      </w:rPr>
    </w:lvl>
    <w:lvl w:ilvl="2" w:tplc="7486A53E">
      <w:numFmt w:val="bullet"/>
      <w:lvlText w:val="•"/>
      <w:lvlJc w:val="left"/>
      <w:pPr>
        <w:ind w:left="3458" w:hanging="360"/>
      </w:pPr>
      <w:rPr>
        <w:rFonts w:hint="default"/>
        <w:lang w:val="tr-TR" w:eastAsia="en-US" w:bidi="ar-SA"/>
      </w:rPr>
    </w:lvl>
    <w:lvl w:ilvl="3" w:tplc="B5B8ED1A">
      <w:numFmt w:val="bullet"/>
      <w:lvlText w:val="•"/>
      <w:lvlJc w:val="left"/>
      <w:pPr>
        <w:ind w:left="4387" w:hanging="360"/>
      </w:pPr>
      <w:rPr>
        <w:rFonts w:hint="default"/>
        <w:lang w:val="tr-TR" w:eastAsia="en-US" w:bidi="ar-SA"/>
      </w:rPr>
    </w:lvl>
    <w:lvl w:ilvl="4" w:tplc="C302A2BE">
      <w:numFmt w:val="bullet"/>
      <w:lvlText w:val="•"/>
      <w:lvlJc w:val="left"/>
      <w:pPr>
        <w:ind w:left="5316" w:hanging="360"/>
      </w:pPr>
      <w:rPr>
        <w:rFonts w:hint="default"/>
        <w:lang w:val="tr-TR" w:eastAsia="en-US" w:bidi="ar-SA"/>
      </w:rPr>
    </w:lvl>
    <w:lvl w:ilvl="5" w:tplc="F8384428">
      <w:numFmt w:val="bullet"/>
      <w:lvlText w:val="•"/>
      <w:lvlJc w:val="left"/>
      <w:pPr>
        <w:ind w:left="6245" w:hanging="360"/>
      </w:pPr>
      <w:rPr>
        <w:rFonts w:hint="default"/>
        <w:lang w:val="tr-TR" w:eastAsia="en-US" w:bidi="ar-SA"/>
      </w:rPr>
    </w:lvl>
    <w:lvl w:ilvl="6" w:tplc="2682C6DE">
      <w:numFmt w:val="bullet"/>
      <w:lvlText w:val="•"/>
      <w:lvlJc w:val="left"/>
      <w:pPr>
        <w:ind w:left="7174" w:hanging="360"/>
      </w:pPr>
      <w:rPr>
        <w:rFonts w:hint="default"/>
        <w:lang w:val="tr-TR" w:eastAsia="en-US" w:bidi="ar-SA"/>
      </w:rPr>
    </w:lvl>
    <w:lvl w:ilvl="7" w:tplc="AB882D24">
      <w:numFmt w:val="bullet"/>
      <w:lvlText w:val="•"/>
      <w:lvlJc w:val="left"/>
      <w:pPr>
        <w:ind w:left="8103" w:hanging="360"/>
      </w:pPr>
      <w:rPr>
        <w:rFonts w:hint="default"/>
        <w:lang w:val="tr-TR" w:eastAsia="en-US" w:bidi="ar-SA"/>
      </w:rPr>
    </w:lvl>
    <w:lvl w:ilvl="8" w:tplc="24FC2C6A">
      <w:numFmt w:val="bullet"/>
      <w:lvlText w:val="•"/>
      <w:lvlJc w:val="left"/>
      <w:pPr>
        <w:ind w:left="9032" w:hanging="360"/>
      </w:pPr>
      <w:rPr>
        <w:rFonts w:hint="default"/>
        <w:lang w:val="tr-TR" w:eastAsia="en-US" w:bidi="ar-SA"/>
      </w:rPr>
    </w:lvl>
  </w:abstractNum>
  <w:abstractNum w:abstractNumId="4" w15:restartNumberingAfterBreak="0">
    <w:nsid w:val="243E2427"/>
    <w:multiLevelType w:val="multilevel"/>
    <w:tmpl w:val="557C0894"/>
    <w:lvl w:ilvl="0">
      <w:start w:val="1"/>
      <w:numFmt w:val="decimal"/>
      <w:lvlText w:val="%1"/>
      <w:lvlJc w:val="left"/>
      <w:pPr>
        <w:ind w:left="1771" w:hanging="826"/>
        <w:jc w:val="left"/>
      </w:pPr>
      <w:rPr>
        <w:rFonts w:hint="default"/>
        <w:lang w:val="tr-TR" w:eastAsia="en-US" w:bidi="ar-SA"/>
      </w:rPr>
    </w:lvl>
    <w:lvl w:ilvl="1">
      <w:start w:val="1"/>
      <w:numFmt w:val="decimal"/>
      <w:lvlText w:val="%1.%2."/>
      <w:lvlJc w:val="left"/>
      <w:pPr>
        <w:ind w:left="1771" w:hanging="826"/>
        <w:jc w:val="left"/>
      </w:pPr>
      <w:rPr>
        <w:rFonts w:ascii="Carlito" w:eastAsia="Carlito" w:hAnsi="Carlito" w:cs="Carlito" w:hint="default"/>
        <w:b/>
        <w:bCs/>
        <w:spacing w:val="-2"/>
        <w:w w:val="100"/>
        <w:sz w:val="22"/>
        <w:szCs w:val="22"/>
        <w:lang w:val="tr-TR" w:eastAsia="en-US" w:bidi="ar-SA"/>
      </w:rPr>
    </w:lvl>
    <w:lvl w:ilvl="2">
      <w:numFmt w:val="bullet"/>
      <w:lvlText w:val="•"/>
      <w:lvlJc w:val="left"/>
      <w:pPr>
        <w:ind w:left="3602" w:hanging="826"/>
      </w:pPr>
      <w:rPr>
        <w:rFonts w:hint="default"/>
        <w:lang w:val="tr-TR" w:eastAsia="en-US" w:bidi="ar-SA"/>
      </w:rPr>
    </w:lvl>
    <w:lvl w:ilvl="3">
      <w:numFmt w:val="bullet"/>
      <w:lvlText w:val="•"/>
      <w:lvlJc w:val="left"/>
      <w:pPr>
        <w:ind w:left="4513" w:hanging="826"/>
      </w:pPr>
      <w:rPr>
        <w:rFonts w:hint="default"/>
        <w:lang w:val="tr-TR" w:eastAsia="en-US" w:bidi="ar-SA"/>
      </w:rPr>
    </w:lvl>
    <w:lvl w:ilvl="4">
      <w:numFmt w:val="bullet"/>
      <w:lvlText w:val="•"/>
      <w:lvlJc w:val="left"/>
      <w:pPr>
        <w:ind w:left="5424" w:hanging="826"/>
      </w:pPr>
      <w:rPr>
        <w:rFonts w:hint="default"/>
        <w:lang w:val="tr-TR" w:eastAsia="en-US" w:bidi="ar-SA"/>
      </w:rPr>
    </w:lvl>
    <w:lvl w:ilvl="5">
      <w:numFmt w:val="bullet"/>
      <w:lvlText w:val="•"/>
      <w:lvlJc w:val="left"/>
      <w:pPr>
        <w:ind w:left="6335" w:hanging="826"/>
      </w:pPr>
      <w:rPr>
        <w:rFonts w:hint="default"/>
        <w:lang w:val="tr-TR" w:eastAsia="en-US" w:bidi="ar-SA"/>
      </w:rPr>
    </w:lvl>
    <w:lvl w:ilvl="6">
      <w:numFmt w:val="bullet"/>
      <w:lvlText w:val="•"/>
      <w:lvlJc w:val="left"/>
      <w:pPr>
        <w:ind w:left="7246" w:hanging="826"/>
      </w:pPr>
      <w:rPr>
        <w:rFonts w:hint="default"/>
        <w:lang w:val="tr-TR" w:eastAsia="en-US" w:bidi="ar-SA"/>
      </w:rPr>
    </w:lvl>
    <w:lvl w:ilvl="7">
      <w:numFmt w:val="bullet"/>
      <w:lvlText w:val="•"/>
      <w:lvlJc w:val="left"/>
      <w:pPr>
        <w:ind w:left="8157" w:hanging="826"/>
      </w:pPr>
      <w:rPr>
        <w:rFonts w:hint="default"/>
        <w:lang w:val="tr-TR" w:eastAsia="en-US" w:bidi="ar-SA"/>
      </w:rPr>
    </w:lvl>
    <w:lvl w:ilvl="8">
      <w:numFmt w:val="bullet"/>
      <w:lvlText w:val="•"/>
      <w:lvlJc w:val="left"/>
      <w:pPr>
        <w:ind w:left="9068" w:hanging="826"/>
      </w:pPr>
      <w:rPr>
        <w:rFonts w:hint="default"/>
        <w:lang w:val="tr-TR" w:eastAsia="en-US" w:bidi="ar-SA"/>
      </w:rPr>
    </w:lvl>
  </w:abstractNum>
  <w:abstractNum w:abstractNumId="5" w15:restartNumberingAfterBreak="0">
    <w:nsid w:val="2BFB7DB6"/>
    <w:multiLevelType w:val="hybridMultilevel"/>
    <w:tmpl w:val="E6E20802"/>
    <w:lvl w:ilvl="0" w:tplc="7AAA5352">
      <w:start w:val="1"/>
      <w:numFmt w:val="lowerLetter"/>
      <w:lvlText w:val="%1."/>
      <w:lvlJc w:val="left"/>
      <w:pPr>
        <w:ind w:left="1579" w:hanging="360"/>
        <w:jc w:val="left"/>
      </w:pPr>
      <w:rPr>
        <w:rFonts w:ascii="Times New Roman" w:eastAsia="Times New Roman" w:hAnsi="Times New Roman" w:cs="Times New Roman" w:hint="default"/>
        <w:b/>
        <w:bCs/>
        <w:spacing w:val="-12"/>
        <w:w w:val="97"/>
        <w:sz w:val="24"/>
        <w:szCs w:val="24"/>
        <w:lang w:val="tr-TR" w:eastAsia="en-US" w:bidi="ar-SA"/>
      </w:rPr>
    </w:lvl>
    <w:lvl w:ilvl="1" w:tplc="EED4DDC4">
      <w:numFmt w:val="bullet"/>
      <w:lvlText w:val="•"/>
      <w:lvlJc w:val="left"/>
      <w:pPr>
        <w:ind w:left="2511" w:hanging="360"/>
      </w:pPr>
      <w:rPr>
        <w:rFonts w:hint="default"/>
        <w:lang w:val="tr-TR" w:eastAsia="en-US" w:bidi="ar-SA"/>
      </w:rPr>
    </w:lvl>
    <w:lvl w:ilvl="2" w:tplc="610429CC">
      <w:numFmt w:val="bullet"/>
      <w:lvlText w:val="•"/>
      <w:lvlJc w:val="left"/>
      <w:pPr>
        <w:ind w:left="3442" w:hanging="360"/>
      </w:pPr>
      <w:rPr>
        <w:rFonts w:hint="default"/>
        <w:lang w:val="tr-TR" w:eastAsia="en-US" w:bidi="ar-SA"/>
      </w:rPr>
    </w:lvl>
    <w:lvl w:ilvl="3" w:tplc="C658AC0E">
      <w:numFmt w:val="bullet"/>
      <w:lvlText w:val="•"/>
      <w:lvlJc w:val="left"/>
      <w:pPr>
        <w:ind w:left="4373" w:hanging="360"/>
      </w:pPr>
      <w:rPr>
        <w:rFonts w:hint="default"/>
        <w:lang w:val="tr-TR" w:eastAsia="en-US" w:bidi="ar-SA"/>
      </w:rPr>
    </w:lvl>
    <w:lvl w:ilvl="4" w:tplc="29AC0DF0">
      <w:numFmt w:val="bullet"/>
      <w:lvlText w:val="•"/>
      <w:lvlJc w:val="left"/>
      <w:pPr>
        <w:ind w:left="5304" w:hanging="360"/>
      </w:pPr>
      <w:rPr>
        <w:rFonts w:hint="default"/>
        <w:lang w:val="tr-TR" w:eastAsia="en-US" w:bidi="ar-SA"/>
      </w:rPr>
    </w:lvl>
    <w:lvl w:ilvl="5" w:tplc="FD82163A">
      <w:numFmt w:val="bullet"/>
      <w:lvlText w:val="•"/>
      <w:lvlJc w:val="left"/>
      <w:pPr>
        <w:ind w:left="6235" w:hanging="360"/>
      </w:pPr>
      <w:rPr>
        <w:rFonts w:hint="default"/>
        <w:lang w:val="tr-TR" w:eastAsia="en-US" w:bidi="ar-SA"/>
      </w:rPr>
    </w:lvl>
    <w:lvl w:ilvl="6" w:tplc="21FACB54">
      <w:numFmt w:val="bullet"/>
      <w:lvlText w:val="•"/>
      <w:lvlJc w:val="left"/>
      <w:pPr>
        <w:ind w:left="7166" w:hanging="360"/>
      </w:pPr>
      <w:rPr>
        <w:rFonts w:hint="default"/>
        <w:lang w:val="tr-TR" w:eastAsia="en-US" w:bidi="ar-SA"/>
      </w:rPr>
    </w:lvl>
    <w:lvl w:ilvl="7" w:tplc="0D4096E6">
      <w:numFmt w:val="bullet"/>
      <w:lvlText w:val="•"/>
      <w:lvlJc w:val="left"/>
      <w:pPr>
        <w:ind w:left="8097" w:hanging="360"/>
      </w:pPr>
      <w:rPr>
        <w:rFonts w:hint="default"/>
        <w:lang w:val="tr-TR" w:eastAsia="en-US" w:bidi="ar-SA"/>
      </w:rPr>
    </w:lvl>
    <w:lvl w:ilvl="8" w:tplc="690C836A">
      <w:numFmt w:val="bullet"/>
      <w:lvlText w:val="•"/>
      <w:lvlJc w:val="left"/>
      <w:pPr>
        <w:ind w:left="9028" w:hanging="360"/>
      </w:pPr>
      <w:rPr>
        <w:rFonts w:hint="default"/>
        <w:lang w:val="tr-TR" w:eastAsia="en-US" w:bidi="ar-SA"/>
      </w:rPr>
    </w:lvl>
  </w:abstractNum>
  <w:abstractNum w:abstractNumId="6" w15:restartNumberingAfterBreak="0">
    <w:nsid w:val="4590574E"/>
    <w:multiLevelType w:val="hybridMultilevel"/>
    <w:tmpl w:val="4A865DC4"/>
    <w:lvl w:ilvl="0" w:tplc="8F6C9CC8">
      <w:numFmt w:val="bullet"/>
      <w:lvlText w:val="-"/>
      <w:lvlJc w:val="left"/>
      <w:pPr>
        <w:ind w:left="232" w:hanging="130"/>
      </w:pPr>
      <w:rPr>
        <w:rFonts w:hint="default"/>
        <w:w w:val="100"/>
        <w:lang w:val="tr-TR" w:eastAsia="en-US" w:bidi="ar-SA"/>
      </w:rPr>
    </w:lvl>
    <w:lvl w:ilvl="1" w:tplc="39ECA136">
      <w:numFmt w:val="bullet"/>
      <w:lvlText w:val="•"/>
      <w:lvlJc w:val="left"/>
      <w:pPr>
        <w:ind w:left="1246" w:hanging="130"/>
      </w:pPr>
      <w:rPr>
        <w:rFonts w:hint="default"/>
        <w:lang w:val="tr-TR" w:eastAsia="en-US" w:bidi="ar-SA"/>
      </w:rPr>
    </w:lvl>
    <w:lvl w:ilvl="2" w:tplc="3FC6E360">
      <w:numFmt w:val="bullet"/>
      <w:lvlText w:val="•"/>
      <w:lvlJc w:val="left"/>
      <w:pPr>
        <w:ind w:left="2253" w:hanging="130"/>
      </w:pPr>
      <w:rPr>
        <w:rFonts w:hint="default"/>
        <w:lang w:val="tr-TR" w:eastAsia="en-US" w:bidi="ar-SA"/>
      </w:rPr>
    </w:lvl>
    <w:lvl w:ilvl="3" w:tplc="76F4FD62">
      <w:numFmt w:val="bullet"/>
      <w:lvlText w:val="•"/>
      <w:lvlJc w:val="left"/>
      <w:pPr>
        <w:ind w:left="3259" w:hanging="130"/>
      </w:pPr>
      <w:rPr>
        <w:rFonts w:hint="default"/>
        <w:lang w:val="tr-TR" w:eastAsia="en-US" w:bidi="ar-SA"/>
      </w:rPr>
    </w:lvl>
    <w:lvl w:ilvl="4" w:tplc="1D5251E0">
      <w:numFmt w:val="bullet"/>
      <w:lvlText w:val="•"/>
      <w:lvlJc w:val="left"/>
      <w:pPr>
        <w:ind w:left="4266" w:hanging="130"/>
      </w:pPr>
      <w:rPr>
        <w:rFonts w:hint="default"/>
        <w:lang w:val="tr-TR" w:eastAsia="en-US" w:bidi="ar-SA"/>
      </w:rPr>
    </w:lvl>
    <w:lvl w:ilvl="5" w:tplc="8D16244A">
      <w:numFmt w:val="bullet"/>
      <w:lvlText w:val="•"/>
      <w:lvlJc w:val="left"/>
      <w:pPr>
        <w:ind w:left="5273" w:hanging="130"/>
      </w:pPr>
      <w:rPr>
        <w:rFonts w:hint="default"/>
        <w:lang w:val="tr-TR" w:eastAsia="en-US" w:bidi="ar-SA"/>
      </w:rPr>
    </w:lvl>
    <w:lvl w:ilvl="6" w:tplc="9182976C">
      <w:numFmt w:val="bullet"/>
      <w:lvlText w:val="•"/>
      <w:lvlJc w:val="left"/>
      <w:pPr>
        <w:ind w:left="6279" w:hanging="130"/>
      </w:pPr>
      <w:rPr>
        <w:rFonts w:hint="default"/>
        <w:lang w:val="tr-TR" w:eastAsia="en-US" w:bidi="ar-SA"/>
      </w:rPr>
    </w:lvl>
    <w:lvl w:ilvl="7" w:tplc="B6FA0DAE">
      <w:numFmt w:val="bullet"/>
      <w:lvlText w:val="•"/>
      <w:lvlJc w:val="left"/>
      <w:pPr>
        <w:ind w:left="7286" w:hanging="130"/>
      </w:pPr>
      <w:rPr>
        <w:rFonts w:hint="default"/>
        <w:lang w:val="tr-TR" w:eastAsia="en-US" w:bidi="ar-SA"/>
      </w:rPr>
    </w:lvl>
    <w:lvl w:ilvl="8" w:tplc="171E4AAC">
      <w:numFmt w:val="bullet"/>
      <w:lvlText w:val="•"/>
      <w:lvlJc w:val="left"/>
      <w:pPr>
        <w:ind w:left="8293" w:hanging="130"/>
      </w:pPr>
      <w:rPr>
        <w:rFonts w:hint="default"/>
        <w:lang w:val="tr-TR" w:eastAsia="en-US" w:bidi="ar-SA"/>
      </w:rPr>
    </w:lvl>
  </w:abstractNum>
  <w:abstractNum w:abstractNumId="7" w15:restartNumberingAfterBreak="0">
    <w:nsid w:val="4A317EF6"/>
    <w:multiLevelType w:val="hybridMultilevel"/>
    <w:tmpl w:val="01B007BC"/>
    <w:lvl w:ilvl="0" w:tplc="1B366358">
      <w:start w:val="3"/>
      <w:numFmt w:val="lowerLetter"/>
      <w:lvlText w:val="%1."/>
      <w:lvlJc w:val="left"/>
      <w:pPr>
        <w:ind w:left="1685" w:hanging="228"/>
        <w:jc w:val="left"/>
      </w:pPr>
      <w:rPr>
        <w:rFonts w:ascii="Times New Roman" w:eastAsia="Times New Roman" w:hAnsi="Times New Roman" w:cs="Times New Roman" w:hint="default"/>
        <w:b/>
        <w:bCs/>
        <w:spacing w:val="-11"/>
        <w:w w:val="97"/>
        <w:sz w:val="24"/>
        <w:szCs w:val="24"/>
        <w:lang w:val="tr-TR" w:eastAsia="en-US" w:bidi="ar-SA"/>
      </w:rPr>
    </w:lvl>
    <w:lvl w:ilvl="1" w:tplc="A684B34A">
      <w:numFmt w:val="bullet"/>
      <w:lvlText w:val="•"/>
      <w:lvlJc w:val="left"/>
      <w:pPr>
        <w:ind w:left="1780" w:hanging="228"/>
      </w:pPr>
      <w:rPr>
        <w:rFonts w:hint="default"/>
        <w:lang w:val="tr-TR" w:eastAsia="en-US" w:bidi="ar-SA"/>
      </w:rPr>
    </w:lvl>
    <w:lvl w:ilvl="2" w:tplc="CFDCDF86">
      <w:numFmt w:val="bullet"/>
      <w:lvlText w:val="•"/>
      <w:lvlJc w:val="left"/>
      <w:pPr>
        <w:ind w:left="2792" w:hanging="228"/>
      </w:pPr>
      <w:rPr>
        <w:rFonts w:hint="default"/>
        <w:lang w:val="tr-TR" w:eastAsia="en-US" w:bidi="ar-SA"/>
      </w:rPr>
    </w:lvl>
    <w:lvl w:ilvl="3" w:tplc="CB3C5A6C">
      <w:numFmt w:val="bullet"/>
      <w:lvlText w:val="•"/>
      <w:lvlJc w:val="left"/>
      <w:pPr>
        <w:ind w:left="3804" w:hanging="228"/>
      </w:pPr>
      <w:rPr>
        <w:rFonts w:hint="default"/>
        <w:lang w:val="tr-TR" w:eastAsia="en-US" w:bidi="ar-SA"/>
      </w:rPr>
    </w:lvl>
    <w:lvl w:ilvl="4" w:tplc="7758DD9A">
      <w:numFmt w:val="bullet"/>
      <w:lvlText w:val="•"/>
      <w:lvlJc w:val="left"/>
      <w:pPr>
        <w:ind w:left="4817" w:hanging="228"/>
      </w:pPr>
      <w:rPr>
        <w:rFonts w:hint="default"/>
        <w:lang w:val="tr-TR" w:eastAsia="en-US" w:bidi="ar-SA"/>
      </w:rPr>
    </w:lvl>
    <w:lvl w:ilvl="5" w:tplc="0F4C5DBA">
      <w:numFmt w:val="bullet"/>
      <w:lvlText w:val="•"/>
      <w:lvlJc w:val="left"/>
      <w:pPr>
        <w:ind w:left="5829" w:hanging="228"/>
      </w:pPr>
      <w:rPr>
        <w:rFonts w:hint="default"/>
        <w:lang w:val="tr-TR" w:eastAsia="en-US" w:bidi="ar-SA"/>
      </w:rPr>
    </w:lvl>
    <w:lvl w:ilvl="6" w:tplc="001C7E74">
      <w:numFmt w:val="bullet"/>
      <w:lvlText w:val="•"/>
      <w:lvlJc w:val="left"/>
      <w:pPr>
        <w:ind w:left="6841" w:hanging="228"/>
      </w:pPr>
      <w:rPr>
        <w:rFonts w:hint="default"/>
        <w:lang w:val="tr-TR" w:eastAsia="en-US" w:bidi="ar-SA"/>
      </w:rPr>
    </w:lvl>
    <w:lvl w:ilvl="7" w:tplc="CFB04C3A">
      <w:numFmt w:val="bullet"/>
      <w:lvlText w:val="•"/>
      <w:lvlJc w:val="left"/>
      <w:pPr>
        <w:ind w:left="7854" w:hanging="228"/>
      </w:pPr>
      <w:rPr>
        <w:rFonts w:hint="default"/>
        <w:lang w:val="tr-TR" w:eastAsia="en-US" w:bidi="ar-SA"/>
      </w:rPr>
    </w:lvl>
    <w:lvl w:ilvl="8" w:tplc="C92296A0">
      <w:numFmt w:val="bullet"/>
      <w:lvlText w:val="•"/>
      <w:lvlJc w:val="left"/>
      <w:pPr>
        <w:ind w:left="8866" w:hanging="228"/>
      </w:pPr>
      <w:rPr>
        <w:rFonts w:hint="default"/>
        <w:lang w:val="tr-TR" w:eastAsia="en-US" w:bidi="ar-SA"/>
      </w:rPr>
    </w:lvl>
  </w:abstractNum>
  <w:abstractNum w:abstractNumId="8" w15:restartNumberingAfterBreak="0">
    <w:nsid w:val="512D79ED"/>
    <w:multiLevelType w:val="hybridMultilevel"/>
    <w:tmpl w:val="AF609CBE"/>
    <w:lvl w:ilvl="0" w:tplc="9418F7B0">
      <w:start w:val="1"/>
      <w:numFmt w:val="decimal"/>
      <w:lvlText w:val="%1."/>
      <w:lvlJc w:val="left"/>
      <w:pPr>
        <w:ind w:left="1118" w:hanging="183"/>
        <w:jc w:val="right"/>
      </w:pPr>
      <w:rPr>
        <w:rFonts w:hint="default"/>
        <w:b/>
        <w:bCs/>
        <w:w w:val="100"/>
        <w:lang w:val="tr-TR" w:eastAsia="en-US" w:bidi="ar-SA"/>
      </w:rPr>
    </w:lvl>
    <w:lvl w:ilvl="1" w:tplc="9E9679C6">
      <w:numFmt w:val="bullet"/>
      <w:lvlText w:val="•"/>
      <w:lvlJc w:val="left"/>
      <w:pPr>
        <w:ind w:left="2097" w:hanging="183"/>
      </w:pPr>
      <w:rPr>
        <w:rFonts w:hint="default"/>
        <w:lang w:val="tr-TR" w:eastAsia="en-US" w:bidi="ar-SA"/>
      </w:rPr>
    </w:lvl>
    <w:lvl w:ilvl="2" w:tplc="FF78568A">
      <w:numFmt w:val="bullet"/>
      <w:lvlText w:val="•"/>
      <w:lvlJc w:val="left"/>
      <w:pPr>
        <w:ind w:left="3074" w:hanging="183"/>
      </w:pPr>
      <w:rPr>
        <w:rFonts w:hint="default"/>
        <w:lang w:val="tr-TR" w:eastAsia="en-US" w:bidi="ar-SA"/>
      </w:rPr>
    </w:lvl>
    <w:lvl w:ilvl="3" w:tplc="73F28C68">
      <w:numFmt w:val="bullet"/>
      <w:lvlText w:val="•"/>
      <w:lvlJc w:val="left"/>
      <w:pPr>
        <w:ind w:left="4051" w:hanging="183"/>
      </w:pPr>
      <w:rPr>
        <w:rFonts w:hint="default"/>
        <w:lang w:val="tr-TR" w:eastAsia="en-US" w:bidi="ar-SA"/>
      </w:rPr>
    </w:lvl>
    <w:lvl w:ilvl="4" w:tplc="19900B96">
      <w:numFmt w:val="bullet"/>
      <w:lvlText w:val="•"/>
      <w:lvlJc w:val="left"/>
      <w:pPr>
        <w:ind w:left="5028" w:hanging="183"/>
      </w:pPr>
      <w:rPr>
        <w:rFonts w:hint="default"/>
        <w:lang w:val="tr-TR" w:eastAsia="en-US" w:bidi="ar-SA"/>
      </w:rPr>
    </w:lvl>
    <w:lvl w:ilvl="5" w:tplc="BBF68382">
      <w:numFmt w:val="bullet"/>
      <w:lvlText w:val="•"/>
      <w:lvlJc w:val="left"/>
      <w:pPr>
        <w:ind w:left="6005" w:hanging="183"/>
      </w:pPr>
      <w:rPr>
        <w:rFonts w:hint="default"/>
        <w:lang w:val="tr-TR" w:eastAsia="en-US" w:bidi="ar-SA"/>
      </w:rPr>
    </w:lvl>
    <w:lvl w:ilvl="6" w:tplc="7EC00E7C">
      <w:numFmt w:val="bullet"/>
      <w:lvlText w:val="•"/>
      <w:lvlJc w:val="left"/>
      <w:pPr>
        <w:ind w:left="6982" w:hanging="183"/>
      </w:pPr>
      <w:rPr>
        <w:rFonts w:hint="default"/>
        <w:lang w:val="tr-TR" w:eastAsia="en-US" w:bidi="ar-SA"/>
      </w:rPr>
    </w:lvl>
    <w:lvl w:ilvl="7" w:tplc="0F9A0276">
      <w:numFmt w:val="bullet"/>
      <w:lvlText w:val="•"/>
      <w:lvlJc w:val="left"/>
      <w:pPr>
        <w:ind w:left="7959" w:hanging="183"/>
      </w:pPr>
      <w:rPr>
        <w:rFonts w:hint="default"/>
        <w:lang w:val="tr-TR" w:eastAsia="en-US" w:bidi="ar-SA"/>
      </w:rPr>
    </w:lvl>
    <w:lvl w:ilvl="8" w:tplc="A1829E82">
      <w:numFmt w:val="bullet"/>
      <w:lvlText w:val="•"/>
      <w:lvlJc w:val="left"/>
      <w:pPr>
        <w:ind w:left="8936" w:hanging="183"/>
      </w:pPr>
      <w:rPr>
        <w:rFonts w:hint="default"/>
        <w:lang w:val="tr-TR" w:eastAsia="en-US" w:bidi="ar-SA"/>
      </w:rPr>
    </w:lvl>
  </w:abstractNum>
  <w:abstractNum w:abstractNumId="9" w15:restartNumberingAfterBreak="0">
    <w:nsid w:val="79E04C82"/>
    <w:multiLevelType w:val="hybridMultilevel"/>
    <w:tmpl w:val="CF3490F0"/>
    <w:lvl w:ilvl="0" w:tplc="ED4869FA">
      <w:start w:val="1"/>
      <w:numFmt w:val="lowerLetter"/>
      <w:lvlText w:val="%1."/>
      <w:lvlJc w:val="left"/>
      <w:pPr>
        <w:ind w:left="1786" w:hanging="238"/>
        <w:jc w:val="left"/>
      </w:pPr>
      <w:rPr>
        <w:rFonts w:ascii="Times New Roman" w:eastAsia="Times New Roman" w:hAnsi="Times New Roman" w:cs="Times New Roman" w:hint="default"/>
        <w:b/>
        <w:bCs/>
        <w:spacing w:val="-10"/>
        <w:w w:val="97"/>
        <w:sz w:val="24"/>
        <w:szCs w:val="24"/>
        <w:lang w:val="tr-TR" w:eastAsia="en-US" w:bidi="ar-SA"/>
      </w:rPr>
    </w:lvl>
    <w:lvl w:ilvl="1" w:tplc="1748A3AA">
      <w:start w:val="1"/>
      <w:numFmt w:val="lowerLetter"/>
      <w:lvlText w:val="%2."/>
      <w:lvlJc w:val="left"/>
      <w:pPr>
        <w:ind w:left="2021" w:hanging="360"/>
        <w:jc w:val="right"/>
      </w:pPr>
      <w:rPr>
        <w:rFonts w:ascii="Times New Roman" w:eastAsia="Times New Roman" w:hAnsi="Times New Roman" w:cs="Times New Roman" w:hint="default"/>
        <w:b/>
        <w:bCs/>
        <w:spacing w:val="-10"/>
        <w:w w:val="100"/>
        <w:sz w:val="24"/>
        <w:szCs w:val="24"/>
        <w:lang w:val="tr-TR" w:eastAsia="en-US" w:bidi="ar-SA"/>
      </w:rPr>
    </w:lvl>
    <w:lvl w:ilvl="2" w:tplc="616A9EF8">
      <w:numFmt w:val="bullet"/>
      <w:lvlText w:val="•"/>
      <w:lvlJc w:val="left"/>
      <w:pPr>
        <w:ind w:left="2020" w:hanging="360"/>
      </w:pPr>
      <w:rPr>
        <w:rFonts w:hint="default"/>
        <w:lang w:val="tr-TR" w:eastAsia="en-US" w:bidi="ar-SA"/>
      </w:rPr>
    </w:lvl>
    <w:lvl w:ilvl="3" w:tplc="14C29620">
      <w:numFmt w:val="bullet"/>
      <w:lvlText w:val="•"/>
      <w:lvlJc w:val="left"/>
      <w:pPr>
        <w:ind w:left="3128" w:hanging="360"/>
      </w:pPr>
      <w:rPr>
        <w:rFonts w:hint="default"/>
        <w:lang w:val="tr-TR" w:eastAsia="en-US" w:bidi="ar-SA"/>
      </w:rPr>
    </w:lvl>
    <w:lvl w:ilvl="4" w:tplc="E29E64D4">
      <w:numFmt w:val="bullet"/>
      <w:lvlText w:val="•"/>
      <w:lvlJc w:val="left"/>
      <w:pPr>
        <w:ind w:left="4237" w:hanging="360"/>
      </w:pPr>
      <w:rPr>
        <w:rFonts w:hint="default"/>
        <w:lang w:val="tr-TR" w:eastAsia="en-US" w:bidi="ar-SA"/>
      </w:rPr>
    </w:lvl>
    <w:lvl w:ilvl="5" w:tplc="935EFB3C">
      <w:numFmt w:val="bullet"/>
      <w:lvlText w:val="•"/>
      <w:lvlJc w:val="left"/>
      <w:pPr>
        <w:ind w:left="5346" w:hanging="360"/>
      </w:pPr>
      <w:rPr>
        <w:rFonts w:hint="default"/>
        <w:lang w:val="tr-TR" w:eastAsia="en-US" w:bidi="ar-SA"/>
      </w:rPr>
    </w:lvl>
    <w:lvl w:ilvl="6" w:tplc="E530E42E">
      <w:numFmt w:val="bullet"/>
      <w:lvlText w:val="•"/>
      <w:lvlJc w:val="left"/>
      <w:pPr>
        <w:ind w:left="6455" w:hanging="360"/>
      </w:pPr>
      <w:rPr>
        <w:rFonts w:hint="default"/>
        <w:lang w:val="tr-TR" w:eastAsia="en-US" w:bidi="ar-SA"/>
      </w:rPr>
    </w:lvl>
    <w:lvl w:ilvl="7" w:tplc="4DC272B8">
      <w:numFmt w:val="bullet"/>
      <w:lvlText w:val="•"/>
      <w:lvlJc w:val="left"/>
      <w:pPr>
        <w:ind w:left="7564" w:hanging="360"/>
      </w:pPr>
      <w:rPr>
        <w:rFonts w:hint="default"/>
        <w:lang w:val="tr-TR" w:eastAsia="en-US" w:bidi="ar-SA"/>
      </w:rPr>
    </w:lvl>
    <w:lvl w:ilvl="8" w:tplc="91CE1F68">
      <w:numFmt w:val="bullet"/>
      <w:lvlText w:val="•"/>
      <w:lvlJc w:val="left"/>
      <w:pPr>
        <w:ind w:left="8673" w:hanging="360"/>
      </w:pPr>
      <w:rPr>
        <w:rFonts w:hint="default"/>
        <w:lang w:val="tr-TR" w:eastAsia="en-US" w:bidi="ar-SA"/>
      </w:rPr>
    </w:lvl>
  </w:abstractNum>
  <w:num w:numId="1">
    <w:abstractNumId w:val="7"/>
  </w:num>
  <w:num w:numId="2">
    <w:abstractNumId w:val="0"/>
  </w:num>
  <w:num w:numId="3">
    <w:abstractNumId w:val="9"/>
  </w:num>
  <w:num w:numId="4">
    <w:abstractNumId w:val="3"/>
  </w:num>
  <w:num w:numId="5">
    <w:abstractNumId w:val="5"/>
  </w:num>
  <w:num w:numId="6">
    <w:abstractNumId w:val="1"/>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2F"/>
    <w:rsid w:val="00157001"/>
    <w:rsid w:val="00191D8E"/>
    <w:rsid w:val="002C2D77"/>
    <w:rsid w:val="00451AB4"/>
    <w:rsid w:val="005315F9"/>
    <w:rsid w:val="005B536F"/>
    <w:rsid w:val="005F3529"/>
    <w:rsid w:val="00632E81"/>
    <w:rsid w:val="00827AFA"/>
    <w:rsid w:val="00975252"/>
    <w:rsid w:val="009822F2"/>
    <w:rsid w:val="00B07370"/>
    <w:rsid w:val="00B809F1"/>
    <w:rsid w:val="00BE2B2F"/>
    <w:rsid w:val="00C13428"/>
    <w:rsid w:val="00C301DC"/>
    <w:rsid w:val="00C55EAE"/>
    <w:rsid w:val="00CF394C"/>
    <w:rsid w:val="00E20BCB"/>
    <w:rsid w:val="00F43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B2EB"/>
  <w15:docId w15:val="{0F783711-5FED-4C02-A975-4D3F47F3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36"/>
      <w:outlineLvl w:val="0"/>
    </w:pPr>
    <w:rPr>
      <w:b/>
      <w:bCs/>
      <w:sz w:val="24"/>
      <w:szCs w:val="24"/>
    </w:rPr>
  </w:style>
  <w:style w:type="paragraph" w:styleId="Balk2">
    <w:name w:val="heading 2"/>
    <w:basedOn w:val="Normal"/>
    <w:next w:val="Normal"/>
    <w:link w:val="Balk2Char"/>
    <w:uiPriority w:val="9"/>
    <w:semiHidden/>
    <w:unhideWhenUsed/>
    <w:qFormat/>
    <w:rsid w:val="009752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60"/>
      <w:ind w:left="2017" w:right="2007"/>
      <w:jc w:val="center"/>
    </w:pPr>
    <w:rPr>
      <w:b/>
      <w:bCs/>
      <w:sz w:val="96"/>
      <w:szCs w:val="96"/>
    </w:rPr>
  </w:style>
  <w:style w:type="paragraph" w:styleId="ListeParagraf">
    <w:name w:val="List Paragraph"/>
    <w:basedOn w:val="Normal"/>
    <w:uiPriority w:val="1"/>
    <w:qFormat/>
    <w:pPr>
      <w:ind w:left="1963" w:hanging="360"/>
    </w:pPr>
  </w:style>
  <w:style w:type="paragraph" w:customStyle="1" w:styleId="TableParagraph">
    <w:name w:val="Table Paragraph"/>
    <w:basedOn w:val="Normal"/>
    <w:uiPriority w:val="1"/>
    <w:qFormat/>
  </w:style>
  <w:style w:type="character" w:customStyle="1" w:styleId="Balk2Char">
    <w:name w:val="Başlık 2 Char"/>
    <w:basedOn w:val="VarsaylanParagrafYazTipi"/>
    <w:link w:val="Balk2"/>
    <w:uiPriority w:val="9"/>
    <w:semiHidden/>
    <w:rsid w:val="00975252"/>
    <w:rPr>
      <w:rFonts w:asciiTheme="majorHAnsi" w:eastAsiaTheme="majorEastAsia" w:hAnsiTheme="majorHAnsi" w:cstheme="majorBidi"/>
      <w:b/>
      <w:bCs/>
      <w:color w:val="4F81BD" w:themeColor="accent1"/>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732749@meb.k12.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4869</Words>
  <Characters>27759</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FatihAltınok</dc:creator>
  <cp:lastModifiedBy>Windows Kullanıcısı</cp:lastModifiedBy>
  <cp:revision>13</cp:revision>
  <dcterms:created xsi:type="dcterms:W3CDTF">2020-10-07T13:03:00Z</dcterms:created>
  <dcterms:modified xsi:type="dcterms:W3CDTF">2020-10-08T11:57:00Z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Microsoft 365</vt:lpwstr>
  </property>
  <property fmtid="{D5CDD505-2E9C-101B-9397-08002B2CF9AE}" pid="4" name="LastSaved">
    <vt:filetime>2020-10-07T00:00:00Z</vt:filetime>
  </property>
</Properties>
</file>